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0CD" w:rsidRDefault="0046476C" w:rsidP="006850CD">
      <w:pPr>
        <w:jc w:val="center"/>
        <w:rPr>
          <w:rFonts w:ascii="Arial" w:hAnsi="Arial" w:cs="Arial"/>
          <w:b/>
          <w:color w:val="FF0000"/>
          <w:sz w:val="32"/>
          <w:szCs w:val="32"/>
        </w:rPr>
      </w:pPr>
      <w:r w:rsidRPr="0046476C">
        <w:rPr>
          <w:rFonts w:ascii="Arial" w:hAnsi="Arial" w:cs="Arial"/>
          <w:b/>
          <w:color w:val="FF0000"/>
          <w:sz w:val="32"/>
          <w:szCs w:val="32"/>
        </w:rPr>
        <w:t>ВСЕ ОТВЕТЫ НА ВСЕ ВАШИ ВОПРОСЫ</w:t>
      </w:r>
    </w:p>
    <w:p w:rsidR="00457F2C" w:rsidRPr="0046476C" w:rsidRDefault="00457F2C" w:rsidP="006850CD">
      <w:pPr>
        <w:ind w:firstLine="567"/>
        <w:jc w:val="both"/>
        <w:rPr>
          <w:rFonts w:ascii="Arial" w:hAnsi="Arial" w:cs="Arial"/>
          <w:b/>
        </w:rPr>
      </w:pPr>
      <w:bookmarkStart w:id="0" w:name="_GoBack"/>
      <w:bookmarkEnd w:id="0"/>
      <w:r w:rsidRPr="0046476C">
        <w:rPr>
          <w:rFonts w:ascii="Arial" w:hAnsi="Arial" w:cs="Arial"/>
          <w:b/>
        </w:rPr>
        <w:t xml:space="preserve">Пожалуйста, не игнорируйте официальные интернет источники информации о предстоящей приёмной кампании, чаще заходите на сайт КИМРТ, следите за новостями </w:t>
      </w:r>
      <w:r w:rsidR="0046145F">
        <w:rPr>
          <w:rFonts w:ascii="Arial" w:hAnsi="Arial" w:cs="Arial"/>
          <w:b/>
        </w:rPr>
        <w:t xml:space="preserve">«Горячей линии» </w:t>
      </w:r>
      <w:r w:rsidRPr="0046476C">
        <w:rPr>
          <w:rFonts w:ascii="Arial" w:hAnsi="Arial" w:cs="Arial"/>
          <w:b/>
        </w:rPr>
        <w:t>в группах в «Одноклассниках», «Вконтакте» и «Телеграм».</w:t>
      </w:r>
    </w:p>
    <w:p w:rsidR="00457F2C" w:rsidRPr="0046476C" w:rsidRDefault="00457F2C" w:rsidP="00A8669D">
      <w:pPr>
        <w:ind w:left="567" w:hanging="567"/>
        <w:jc w:val="both"/>
        <w:rPr>
          <w:rFonts w:ascii="Arial" w:hAnsi="Arial" w:cs="Arial"/>
        </w:rPr>
      </w:pPr>
      <w:r w:rsidRPr="0046476C">
        <w:rPr>
          <w:rFonts w:ascii="Arial" w:hAnsi="Arial" w:cs="Arial"/>
        </w:rPr>
        <w:t>Итак, будем приводить формулировки вопросов почти дословно, как они звучат по телефону и при очных консультациях. Постараемся быть максимально краткими, точными, и ответить на максимальное количество тем, оставшихся вне внимания абитуриентов и родителей.</w:t>
      </w:r>
    </w:p>
    <w:p w:rsidR="00457F2C" w:rsidRPr="0046476C" w:rsidRDefault="00457F2C" w:rsidP="00A8669D">
      <w:pPr>
        <w:ind w:left="567" w:hanging="567"/>
        <w:jc w:val="both"/>
        <w:rPr>
          <w:rFonts w:ascii="Arial" w:hAnsi="Arial" w:cs="Arial"/>
        </w:rPr>
      </w:pPr>
      <w:r w:rsidRPr="0046476C">
        <w:rPr>
          <w:rFonts w:ascii="Arial" w:hAnsi="Arial" w:cs="Arial"/>
        </w:rPr>
        <w:t xml:space="preserve">- </w:t>
      </w:r>
      <w:r w:rsidR="00404094" w:rsidRPr="0046476C">
        <w:rPr>
          <w:rFonts w:ascii="Arial" w:hAnsi="Arial" w:cs="Arial"/>
          <w:b/>
        </w:rPr>
        <w:t>Когда начало и конец приёма на СПО?</w:t>
      </w:r>
      <w:r w:rsidR="00404094" w:rsidRPr="0046476C">
        <w:rPr>
          <w:rFonts w:ascii="Arial" w:hAnsi="Arial" w:cs="Arial"/>
        </w:rPr>
        <w:t xml:space="preserve"> – приём документов на все специальности среднего профессионального образования начинается в 9.00 20 июня, заканчивается в 12.00 15 августа (по местному времени)</w:t>
      </w:r>
    </w:p>
    <w:p w:rsidR="001C3EFA" w:rsidRPr="0046476C" w:rsidRDefault="001C3EFA" w:rsidP="00A8669D">
      <w:pPr>
        <w:ind w:left="567" w:hanging="567"/>
        <w:jc w:val="both"/>
        <w:rPr>
          <w:rFonts w:ascii="Arial" w:hAnsi="Arial" w:cs="Arial"/>
        </w:rPr>
      </w:pPr>
      <w:r w:rsidRPr="0046476C">
        <w:rPr>
          <w:rFonts w:ascii="Arial" w:hAnsi="Arial" w:cs="Arial"/>
        </w:rPr>
        <w:t xml:space="preserve">- </w:t>
      </w:r>
      <w:r w:rsidRPr="0046145F">
        <w:rPr>
          <w:rFonts w:ascii="Arial" w:hAnsi="Arial" w:cs="Arial"/>
          <w:b/>
        </w:rPr>
        <w:t>Когда лучше подавать документы на поступление, в самом начале, или в конце приёмной кампании?</w:t>
      </w:r>
      <w:r w:rsidRPr="0046476C">
        <w:rPr>
          <w:rFonts w:ascii="Arial" w:hAnsi="Arial" w:cs="Arial"/>
        </w:rPr>
        <w:t xml:space="preserve"> </w:t>
      </w:r>
      <w:r w:rsidR="0046145F">
        <w:rPr>
          <w:rFonts w:ascii="Arial" w:hAnsi="Arial" w:cs="Arial"/>
        </w:rPr>
        <w:t>–</w:t>
      </w:r>
      <w:r w:rsidRPr="0046476C">
        <w:rPr>
          <w:rFonts w:ascii="Arial" w:hAnsi="Arial" w:cs="Arial"/>
        </w:rPr>
        <w:t xml:space="preserve"> </w:t>
      </w:r>
      <w:r w:rsidR="0046145F">
        <w:rPr>
          <w:rFonts w:ascii="Arial" w:hAnsi="Arial" w:cs="Arial"/>
        </w:rPr>
        <w:t>сроки и время подачи документов на все специальности СПО регламентируются только сроками проведения набора: 20.06.2025 г.- 15.08.2025 г., и никак не зависят от периодов: «начало-середина-конец» приёмной кампании. Не работает принцип: «Кто раньше встал, того и тапки…». Все абитуриенты, независимо от времени подачи документов находятся в совершенно равных условиях</w:t>
      </w:r>
    </w:p>
    <w:p w:rsidR="00404094" w:rsidRPr="0046476C" w:rsidRDefault="00404094" w:rsidP="00A8669D">
      <w:pPr>
        <w:ind w:left="567" w:hanging="567"/>
        <w:jc w:val="both"/>
        <w:rPr>
          <w:rFonts w:ascii="Arial" w:hAnsi="Arial" w:cs="Arial"/>
        </w:rPr>
      </w:pPr>
      <w:r w:rsidRPr="0046476C">
        <w:rPr>
          <w:rFonts w:ascii="Arial" w:hAnsi="Arial" w:cs="Arial"/>
        </w:rPr>
        <w:t xml:space="preserve">- </w:t>
      </w:r>
      <w:r w:rsidRPr="0046476C">
        <w:rPr>
          <w:rFonts w:ascii="Arial" w:hAnsi="Arial" w:cs="Arial"/>
          <w:b/>
        </w:rPr>
        <w:t>Какие нужны документы для поступления после 9 класса?</w:t>
      </w:r>
      <w:r w:rsidRPr="0046476C">
        <w:rPr>
          <w:rFonts w:ascii="Arial" w:hAnsi="Arial" w:cs="Arial"/>
        </w:rPr>
        <w:t xml:space="preserve"> – полный перечень документов, как и способы их подачи в приёмную комиссию представлен здесь - </w:t>
      </w:r>
      <w:hyperlink r:id="rId6" w:history="1">
        <w:r w:rsidRPr="0046476C">
          <w:rPr>
            <w:rStyle w:val="a3"/>
            <w:rFonts w:ascii="Arial" w:hAnsi="Arial" w:cs="Arial"/>
          </w:rPr>
          <w:t>https://www.afvgavt.ru/1190-algoritm-2021.html</w:t>
        </w:r>
      </w:hyperlink>
      <w:r w:rsidR="0046145F">
        <w:rPr>
          <w:rStyle w:val="a3"/>
          <w:rFonts w:ascii="Arial" w:hAnsi="Arial" w:cs="Arial"/>
        </w:rPr>
        <w:t xml:space="preserve"> </w:t>
      </w:r>
      <w:r w:rsidR="0046145F" w:rsidRPr="0046145F">
        <w:rPr>
          <w:rStyle w:val="a3"/>
          <w:rFonts w:ascii="Arial" w:hAnsi="Arial" w:cs="Arial"/>
          <w:color w:val="auto"/>
          <w:u w:val="none"/>
        </w:rPr>
        <w:t xml:space="preserve">  Или </w:t>
      </w:r>
      <w:r w:rsidR="0046145F">
        <w:rPr>
          <w:rStyle w:val="a3"/>
          <w:rFonts w:ascii="Arial" w:hAnsi="Arial" w:cs="Arial"/>
          <w:color w:val="auto"/>
          <w:u w:val="none"/>
        </w:rPr>
        <w:t>в материалах «Горячая линия СПО-2»</w:t>
      </w:r>
    </w:p>
    <w:p w:rsidR="00404094" w:rsidRPr="0046476C" w:rsidRDefault="00404094" w:rsidP="00A8669D">
      <w:pPr>
        <w:ind w:left="567" w:hanging="567"/>
        <w:jc w:val="both"/>
        <w:rPr>
          <w:rFonts w:ascii="Arial" w:hAnsi="Arial" w:cs="Arial"/>
        </w:rPr>
      </w:pPr>
      <w:r w:rsidRPr="0046476C">
        <w:rPr>
          <w:rFonts w:ascii="Arial" w:hAnsi="Arial" w:cs="Arial"/>
        </w:rPr>
        <w:t xml:space="preserve">- </w:t>
      </w:r>
      <w:r w:rsidRPr="0046476C">
        <w:rPr>
          <w:rFonts w:ascii="Arial" w:hAnsi="Arial" w:cs="Arial"/>
          <w:b/>
        </w:rPr>
        <w:t>Какие есть льготы при поступлении на СПО?</w:t>
      </w:r>
      <w:r w:rsidRPr="0046476C">
        <w:rPr>
          <w:rFonts w:ascii="Arial" w:hAnsi="Arial" w:cs="Arial"/>
        </w:rPr>
        <w:t xml:space="preserve"> – Правила приёма не предусматривают никаких льгот и дополнительных условий (награды, заслуги, звания, призы и пр.) ни для одной социальной категории абитуриентов, за исключением особых и специальных квот, предусмотренных Правилами приёма и нормативными актами Правительства РФ</w:t>
      </w:r>
      <w:r w:rsidR="00A3683C" w:rsidRPr="0046476C">
        <w:rPr>
          <w:rFonts w:ascii="Arial" w:hAnsi="Arial" w:cs="Arial"/>
        </w:rPr>
        <w:t xml:space="preserve">. См. Правила приёма, </w:t>
      </w:r>
      <w:r w:rsidR="009B01FF" w:rsidRPr="0046476C">
        <w:rPr>
          <w:rFonts w:ascii="Arial" w:hAnsi="Arial" w:cs="Arial"/>
        </w:rPr>
        <w:t>ст. 32.1 и 33</w:t>
      </w:r>
      <w:r w:rsidR="00A3683C" w:rsidRPr="0046476C">
        <w:rPr>
          <w:rFonts w:ascii="Arial" w:hAnsi="Arial" w:cs="Arial"/>
        </w:rPr>
        <w:t xml:space="preserve">- </w:t>
      </w:r>
      <w:hyperlink r:id="rId7" w:history="1">
        <w:proofErr w:type="gramStart"/>
        <w:r w:rsidR="00A3683C" w:rsidRPr="0046476C">
          <w:rPr>
            <w:rStyle w:val="a3"/>
            <w:rFonts w:ascii="Arial" w:hAnsi="Arial" w:cs="Arial"/>
          </w:rPr>
          <w:t>https://www.afvgavt.ru/images/files/Priem%202024/%D0%9F%D0%9F%20(%D0%BD%D0%BE%D0%B2%D1%8B%D0%B5)%20%D0%B2%202024-25%20%D1%83%D1%87%D0%B5%D0%B1%D0%BD%D0%BE%D0%BC%20%D0%B3%D0%BE%D0%B4%D1%83.pdf</w:t>
        </w:r>
      </w:hyperlink>
      <w:r w:rsidR="00A3683C" w:rsidRPr="0046476C">
        <w:rPr>
          <w:rFonts w:ascii="Arial" w:hAnsi="Arial" w:cs="Arial"/>
        </w:rPr>
        <w:t xml:space="preserve"> </w:t>
      </w:r>
      <w:r w:rsidR="0046145F">
        <w:rPr>
          <w:rFonts w:ascii="Arial" w:hAnsi="Arial" w:cs="Arial"/>
        </w:rPr>
        <w:t xml:space="preserve"> </w:t>
      </w:r>
      <w:r w:rsidR="0046145F" w:rsidRPr="0046145F">
        <w:rPr>
          <w:rStyle w:val="a3"/>
          <w:rFonts w:ascii="Arial" w:hAnsi="Arial" w:cs="Arial"/>
          <w:color w:val="auto"/>
          <w:u w:val="none"/>
        </w:rPr>
        <w:t>Или</w:t>
      </w:r>
      <w:proofErr w:type="gramEnd"/>
      <w:r w:rsidR="0046145F" w:rsidRPr="0046145F">
        <w:rPr>
          <w:rStyle w:val="a3"/>
          <w:rFonts w:ascii="Arial" w:hAnsi="Arial" w:cs="Arial"/>
          <w:color w:val="auto"/>
          <w:u w:val="none"/>
        </w:rPr>
        <w:t xml:space="preserve"> </w:t>
      </w:r>
      <w:r w:rsidR="0046145F">
        <w:rPr>
          <w:rStyle w:val="a3"/>
          <w:rFonts w:ascii="Arial" w:hAnsi="Arial" w:cs="Arial"/>
          <w:color w:val="auto"/>
          <w:u w:val="none"/>
        </w:rPr>
        <w:t>в материалах «Горячая линия СПО-3»</w:t>
      </w:r>
    </w:p>
    <w:p w:rsidR="00A3683C" w:rsidRPr="0046476C" w:rsidRDefault="00A3683C" w:rsidP="00A8669D">
      <w:pPr>
        <w:ind w:left="567" w:hanging="567"/>
        <w:jc w:val="both"/>
        <w:rPr>
          <w:rFonts w:ascii="Arial" w:hAnsi="Arial" w:cs="Arial"/>
        </w:rPr>
      </w:pPr>
      <w:r w:rsidRPr="0046476C">
        <w:rPr>
          <w:rFonts w:ascii="Arial" w:hAnsi="Arial" w:cs="Arial"/>
          <w:b/>
        </w:rPr>
        <w:t>- Есть ли льготы при поступлении у детей участников СВО?</w:t>
      </w:r>
      <w:r w:rsidRPr="0046476C">
        <w:rPr>
          <w:rFonts w:ascii="Arial" w:hAnsi="Arial" w:cs="Arial"/>
        </w:rPr>
        <w:t xml:space="preserve"> – да, в соответствии с Указом Президента РФ в Правила приёма внесены изменения. </w:t>
      </w:r>
      <w:r w:rsidR="009B01FF" w:rsidRPr="0046476C">
        <w:rPr>
          <w:rFonts w:ascii="Arial" w:hAnsi="Arial" w:cs="Arial"/>
        </w:rPr>
        <w:t>ст</w:t>
      </w:r>
      <w:r w:rsidR="00C96D5B" w:rsidRPr="0046476C">
        <w:rPr>
          <w:rFonts w:ascii="Arial" w:hAnsi="Arial" w:cs="Arial"/>
        </w:rPr>
        <w:t>.</w:t>
      </w:r>
      <w:r w:rsidRPr="0046476C">
        <w:rPr>
          <w:rFonts w:ascii="Arial" w:hAnsi="Arial" w:cs="Arial"/>
        </w:rPr>
        <w:t xml:space="preserve"> </w:t>
      </w:r>
      <w:r w:rsidR="00C96D5B" w:rsidRPr="0046476C">
        <w:rPr>
          <w:rFonts w:ascii="Arial" w:hAnsi="Arial" w:cs="Arial"/>
        </w:rPr>
        <w:t xml:space="preserve">32.1 и </w:t>
      </w:r>
      <w:r w:rsidRPr="0046476C">
        <w:rPr>
          <w:rFonts w:ascii="Arial" w:hAnsi="Arial" w:cs="Arial"/>
        </w:rPr>
        <w:t xml:space="preserve">33, </w:t>
      </w:r>
      <w:proofErr w:type="spellStart"/>
      <w:r w:rsidRPr="0046476C">
        <w:rPr>
          <w:rFonts w:ascii="Arial" w:hAnsi="Arial" w:cs="Arial"/>
        </w:rPr>
        <w:t>п.п</w:t>
      </w:r>
      <w:proofErr w:type="spellEnd"/>
      <w:r w:rsidRPr="0046476C">
        <w:rPr>
          <w:rFonts w:ascii="Arial" w:hAnsi="Arial" w:cs="Arial"/>
        </w:rPr>
        <w:t>. 6., на основании ч</w:t>
      </w:r>
      <w:r w:rsidR="00C96D5B" w:rsidRPr="0046476C">
        <w:rPr>
          <w:rFonts w:ascii="Arial" w:hAnsi="Arial" w:cs="Arial"/>
        </w:rPr>
        <w:t xml:space="preserve">асти 5.1 статьи 71 Федерального закона «Об образовании в Российской Федерации» - </w:t>
      </w:r>
      <w:r w:rsidRPr="0046476C">
        <w:rPr>
          <w:rFonts w:ascii="Arial" w:hAnsi="Arial" w:cs="Arial"/>
        </w:rPr>
        <w:t xml:space="preserve"> Дети участников СВО имеют право зачисления на любую специальность среднего профессионального образования в первоочередном порядке вне зависимости от результатов</w:t>
      </w:r>
      <w:r w:rsidR="00C96D5B" w:rsidRPr="0046476C">
        <w:rPr>
          <w:rFonts w:ascii="Arial" w:hAnsi="Arial" w:cs="Arial"/>
        </w:rPr>
        <w:t xml:space="preserve"> освоения образовательной программы общего или среднего общего образования</w:t>
      </w:r>
      <w:r w:rsidRPr="0046476C">
        <w:rPr>
          <w:rFonts w:ascii="Arial" w:hAnsi="Arial" w:cs="Arial"/>
        </w:rPr>
        <w:t xml:space="preserve"> - </w:t>
      </w:r>
      <w:hyperlink r:id="rId8" w:history="1">
        <w:r w:rsidRPr="0046476C">
          <w:rPr>
            <w:rStyle w:val="a3"/>
            <w:rFonts w:ascii="Arial" w:hAnsi="Arial" w:cs="Arial"/>
          </w:rPr>
          <w:t>https://www.afvgavt.ru/images/files/Priem%202024/%D0%9F%D0%9F%20(%D0%BD%D0%BE%D0%B2%D1%8B%D0%B5)%20%D0%B2%202024-25%20%D1%83%D1%87%D0%B5%D0%B1%D0%BD%D0%BE%D0%BC%20%D0%B3%D0%BE%D0%B4%D1%83.pdf</w:t>
        </w:r>
      </w:hyperlink>
      <w:r w:rsidRPr="0046476C">
        <w:rPr>
          <w:rFonts w:ascii="Arial" w:hAnsi="Arial" w:cs="Arial"/>
        </w:rPr>
        <w:t xml:space="preserve"> </w:t>
      </w:r>
    </w:p>
    <w:p w:rsidR="00404094" w:rsidRPr="0046476C" w:rsidRDefault="00404094" w:rsidP="00A8669D">
      <w:pPr>
        <w:ind w:left="567" w:hanging="567"/>
        <w:jc w:val="both"/>
        <w:rPr>
          <w:rFonts w:ascii="Arial" w:hAnsi="Arial" w:cs="Arial"/>
        </w:rPr>
      </w:pPr>
      <w:r w:rsidRPr="0046476C">
        <w:rPr>
          <w:rFonts w:ascii="Arial" w:hAnsi="Arial" w:cs="Arial"/>
        </w:rPr>
        <w:t xml:space="preserve">- </w:t>
      </w:r>
      <w:r w:rsidRPr="0046476C">
        <w:rPr>
          <w:rFonts w:ascii="Arial" w:hAnsi="Arial" w:cs="Arial"/>
          <w:b/>
        </w:rPr>
        <w:t>Есть ли бюджетные места и на какие специальности?</w:t>
      </w:r>
      <w:r w:rsidRPr="0046476C">
        <w:rPr>
          <w:rFonts w:ascii="Arial" w:hAnsi="Arial" w:cs="Arial"/>
        </w:rPr>
        <w:t xml:space="preserve"> – приём абитуриентов на 202</w:t>
      </w:r>
      <w:r w:rsidR="0046145F">
        <w:rPr>
          <w:rFonts w:ascii="Arial" w:hAnsi="Arial" w:cs="Arial"/>
        </w:rPr>
        <w:t>5</w:t>
      </w:r>
      <w:r w:rsidRPr="0046476C">
        <w:rPr>
          <w:rFonts w:ascii="Arial" w:hAnsi="Arial" w:cs="Arial"/>
        </w:rPr>
        <w:t>-202</w:t>
      </w:r>
      <w:r w:rsidR="0046145F">
        <w:rPr>
          <w:rFonts w:ascii="Arial" w:hAnsi="Arial" w:cs="Arial"/>
        </w:rPr>
        <w:t>6</w:t>
      </w:r>
      <w:r w:rsidRPr="0046476C">
        <w:rPr>
          <w:rFonts w:ascii="Arial" w:hAnsi="Arial" w:cs="Arial"/>
        </w:rPr>
        <w:t xml:space="preserve"> учебный год предполагает наличие бюджетных мест на все специальности среднего профессионального образования - </w:t>
      </w:r>
      <w:hyperlink r:id="rId9" w:history="1">
        <w:r w:rsidRPr="0046476C">
          <w:rPr>
            <w:rStyle w:val="a3"/>
            <w:rFonts w:ascii="Arial" w:hAnsi="Arial" w:cs="Arial"/>
          </w:rPr>
          <w:t>https://www.afvgavt.ru/abitur</w:t>
        </w:r>
      </w:hyperlink>
    </w:p>
    <w:p w:rsidR="00F60EB8" w:rsidRPr="0046476C" w:rsidRDefault="00F60EB8" w:rsidP="00A8669D">
      <w:pPr>
        <w:ind w:left="567" w:hanging="567"/>
        <w:jc w:val="both"/>
        <w:rPr>
          <w:rFonts w:ascii="Arial" w:hAnsi="Arial" w:cs="Arial"/>
        </w:rPr>
      </w:pPr>
      <w:r w:rsidRPr="0046476C">
        <w:rPr>
          <w:rFonts w:ascii="Arial" w:hAnsi="Arial" w:cs="Arial"/>
        </w:rPr>
        <w:t xml:space="preserve">- </w:t>
      </w:r>
      <w:r w:rsidRPr="0046476C">
        <w:rPr>
          <w:rFonts w:ascii="Arial" w:hAnsi="Arial" w:cs="Arial"/>
          <w:b/>
        </w:rPr>
        <w:t>Есть ли ограничение по количеству бюджетных мест при поступлении?</w:t>
      </w:r>
      <w:r w:rsidRPr="0046476C">
        <w:rPr>
          <w:rFonts w:ascii="Arial" w:hAnsi="Arial" w:cs="Arial"/>
        </w:rPr>
        <w:t xml:space="preserve"> – количество бюджетных мест по каждой специальности ограничено государственным заказом (КЦП) - </w:t>
      </w:r>
      <w:hyperlink r:id="rId10" w:history="1">
        <w:r w:rsidRPr="0046476C">
          <w:rPr>
            <w:rStyle w:val="a3"/>
            <w:rFonts w:ascii="Arial" w:hAnsi="Arial" w:cs="Arial"/>
          </w:rPr>
          <w:t>https://www.afvgavt.ru/abitur</w:t>
        </w:r>
      </w:hyperlink>
    </w:p>
    <w:p w:rsidR="0046145F" w:rsidRDefault="00F60EB8" w:rsidP="00A8669D">
      <w:pPr>
        <w:ind w:left="567" w:hanging="567"/>
        <w:jc w:val="both"/>
        <w:rPr>
          <w:rStyle w:val="a3"/>
          <w:rFonts w:ascii="Arial" w:hAnsi="Arial" w:cs="Arial"/>
        </w:rPr>
      </w:pPr>
      <w:r w:rsidRPr="0046476C">
        <w:rPr>
          <w:rFonts w:ascii="Arial" w:hAnsi="Arial" w:cs="Arial"/>
          <w:b/>
        </w:rPr>
        <w:t>- Есть ли ограничения по количеству коммерческих мест?</w:t>
      </w:r>
      <w:r w:rsidRPr="0046476C">
        <w:rPr>
          <w:rFonts w:ascii="Arial" w:hAnsi="Arial" w:cs="Arial"/>
        </w:rPr>
        <w:t xml:space="preserve"> – </w:t>
      </w:r>
      <w:r w:rsidR="0046145F" w:rsidRPr="0046476C">
        <w:rPr>
          <w:rFonts w:ascii="Arial" w:hAnsi="Arial" w:cs="Arial"/>
        </w:rPr>
        <w:t xml:space="preserve">количество бюджетных мест по каждой специальности ограничено государственным заказом (КЦП) - </w:t>
      </w:r>
      <w:hyperlink r:id="rId11" w:history="1">
        <w:r w:rsidR="0046145F" w:rsidRPr="0046476C">
          <w:rPr>
            <w:rStyle w:val="a3"/>
            <w:rFonts w:ascii="Arial" w:hAnsi="Arial" w:cs="Arial"/>
          </w:rPr>
          <w:t>https://www.afvgavt.ru/abitur</w:t>
        </w:r>
      </w:hyperlink>
      <w:r w:rsidR="0046145F">
        <w:rPr>
          <w:rStyle w:val="a3"/>
          <w:rFonts w:ascii="Arial" w:hAnsi="Arial" w:cs="Arial"/>
        </w:rPr>
        <w:t xml:space="preserve"> </w:t>
      </w:r>
      <w:r w:rsidR="0046145F" w:rsidRPr="0090097B">
        <w:rPr>
          <w:rStyle w:val="a3"/>
          <w:rFonts w:ascii="Arial" w:hAnsi="Arial" w:cs="Arial"/>
          <w:u w:val="none"/>
        </w:rPr>
        <w:t xml:space="preserve">  </w:t>
      </w:r>
      <w:proofErr w:type="gramStart"/>
      <w:r w:rsidR="0046145F" w:rsidRPr="0046145F">
        <w:rPr>
          <w:rStyle w:val="a3"/>
          <w:rFonts w:ascii="Arial" w:hAnsi="Arial" w:cs="Arial"/>
          <w:color w:val="auto"/>
          <w:u w:val="none"/>
        </w:rPr>
        <w:t>В</w:t>
      </w:r>
      <w:proofErr w:type="gramEnd"/>
      <w:r w:rsidR="0090097B">
        <w:rPr>
          <w:rStyle w:val="a3"/>
          <w:rFonts w:ascii="Arial" w:hAnsi="Arial" w:cs="Arial"/>
          <w:color w:val="auto"/>
          <w:u w:val="none"/>
        </w:rPr>
        <w:t xml:space="preserve"> </w:t>
      </w:r>
      <w:r w:rsidR="0046145F" w:rsidRPr="0046145F">
        <w:rPr>
          <w:rStyle w:val="a3"/>
          <w:rFonts w:ascii="Arial" w:hAnsi="Arial" w:cs="Arial"/>
          <w:color w:val="auto"/>
          <w:u w:val="none"/>
        </w:rPr>
        <w:t>приёмную кампанию 2025 года впервые введены ограничения на число зачисленных на 1 курс по всем специальностям</w:t>
      </w:r>
      <w:r w:rsidR="0090097B">
        <w:rPr>
          <w:rStyle w:val="a3"/>
          <w:rFonts w:ascii="Arial" w:hAnsi="Arial" w:cs="Arial"/>
          <w:color w:val="auto"/>
          <w:u w:val="none"/>
        </w:rPr>
        <w:t>. Это значит, что в случае превышения установленных цифр на коммерческий набор будет проводиться конкурс.</w:t>
      </w:r>
    </w:p>
    <w:p w:rsidR="00404094" w:rsidRPr="0046476C" w:rsidRDefault="00404094" w:rsidP="00A8669D">
      <w:pPr>
        <w:ind w:left="567" w:hanging="567"/>
        <w:jc w:val="both"/>
        <w:rPr>
          <w:rFonts w:ascii="Arial" w:hAnsi="Arial" w:cs="Arial"/>
        </w:rPr>
      </w:pPr>
      <w:r w:rsidRPr="0046476C">
        <w:rPr>
          <w:rFonts w:ascii="Arial" w:hAnsi="Arial" w:cs="Arial"/>
        </w:rPr>
        <w:t xml:space="preserve">- </w:t>
      </w:r>
      <w:r w:rsidRPr="0046476C">
        <w:rPr>
          <w:rFonts w:ascii="Arial" w:hAnsi="Arial" w:cs="Arial"/>
          <w:b/>
        </w:rPr>
        <w:t>Что лежит в основе поступления абитуриента на СПО?</w:t>
      </w:r>
      <w:r w:rsidRPr="0046476C">
        <w:rPr>
          <w:rFonts w:ascii="Arial" w:hAnsi="Arial" w:cs="Arial"/>
        </w:rPr>
        <w:t xml:space="preserve"> </w:t>
      </w:r>
      <w:r w:rsidR="00F60EB8" w:rsidRPr="0046476C">
        <w:rPr>
          <w:rFonts w:ascii="Arial" w:hAnsi="Arial" w:cs="Arial"/>
        </w:rPr>
        <w:t>–</w:t>
      </w:r>
      <w:r w:rsidRPr="0046476C">
        <w:rPr>
          <w:rFonts w:ascii="Arial" w:hAnsi="Arial" w:cs="Arial"/>
        </w:rPr>
        <w:t xml:space="preserve"> </w:t>
      </w:r>
      <w:r w:rsidR="00F60EB8" w:rsidRPr="0046476C">
        <w:rPr>
          <w:rFonts w:ascii="Arial" w:hAnsi="Arial" w:cs="Arial"/>
        </w:rPr>
        <w:t>основание для зачисления на обучения на факультет среднего профессионального образования в КИМРТ является наличие оригинала аттестата за 9 классов + обязательный пакет документов. Никаких вступительных испытаний нет. Все участвуют в конкурсе по среднему баллу аттестата.</w:t>
      </w:r>
      <w:r w:rsidR="0090097B">
        <w:rPr>
          <w:rFonts w:ascii="Arial" w:hAnsi="Arial" w:cs="Arial"/>
        </w:rPr>
        <w:t xml:space="preserve"> Но, дети участников СВО зачисляются на бюджетную форму обучения без учёта среднего балла аттестата не по отдельной квоте, а в рамках общего количества бюджетных мест по всем специальностям.</w:t>
      </w:r>
    </w:p>
    <w:p w:rsidR="002677F0" w:rsidRPr="0046476C" w:rsidRDefault="002677F0" w:rsidP="00A8669D">
      <w:pPr>
        <w:ind w:left="567" w:hanging="567"/>
        <w:jc w:val="both"/>
        <w:rPr>
          <w:rFonts w:ascii="Arial" w:hAnsi="Arial" w:cs="Arial"/>
        </w:rPr>
      </w:pPr>
      <w:r w:rsidRPr="0046476C">
        <w:rPr>
          <w:rFonts w:ascii="Arial" w:hAnsi="Arial" w:cs="Arial"/>
        </w:rPr>
        <w:t xml:space="preserve">- </w:t>
      </w:r>
      <w:r w:rsidRPr="0046476C">
        <w:rPr>
          <w:rFonts w:ascii="Arial" w:hAnsi="Arial" w:cs="Arial"/>
          <w:b/>
        </w:rPr>
        <w:t>Когда надо принести оригинал аттестата в приёмную комиссию?</w:t>
      </w:r>
      <w:r w:rsidRPr="0046476C">
        <w:rPr>
          <w:rFonts w:ascii="Arial" w:hAnsi="Arial" w:cs="Arial"/>
        </w:rPr>
        <w:t xml:space="preserve"> – основание для зачисление на обучение является оригинал аттестата, он должен лежать в личном деле абитуриента до момента окончания приёма документов (15 августа, 12.00). </w:t>
      </w:r>
      <w:r w:rsidR="00563164" w:rsidRPr="0046476C">
        <w:rPr>
          <w:rFonts w:ascii="Arial" w:hAnsi="Arial" w:cs="Arial"/>
        </w:rPr>
        <w:t>Если к указанной дате оригинал абитуриента отсутствует, то он не включается в приказ о зачислении при любом (даже высшем) балле аттестата</w:t>
      </w:r>
    </w:p>
    <w:p w:rsidR="00F60EB8" w:rsidRPr="0046476C" w:rsidRDefault="00F60EB8" w:rsidP="00A8669D">
      <w:pPr>
        <w:ind w:left="567" w:hanging="567"/>
        <w:jc w:val="both"/>
        <w:rPr>
          <w:rFonts w:ascii="Arial" w:hAnsi="Arial" w:cs="Arial"/>
        </w:rPr>
      </w:pPr>
      <w:r w:rsidRPr="0046476C">
        <w:rPr>
          <w:rFonts w:ascii="Arial" w:hAnsi="Arial" w:cs="Arial"/>
        </w:rPr>
        <w:t xml:space="preserve">- </w:t>
      </w:r>
      <w:r w:rsidRPr="0046476C">
        <w:rPr>
          <w:rFonts w:ascii="Arial" w:hAnsi="Arial" w:cs="Arial"/>
          <w:b/>
        </w:rPr>
        <w:t>Как считается средний балл аттестата?</w:t>
      </w:r>
      <w:r w:rsidRPr="0046476C">
        <w:rPr>
          <w:rFonts w:ascii="Arial" w:hAnsi="Arial" w:cs="Arial"/>
        </w:rPr>
        <w:t xml:space="preserve"> – средний балл аттестата абитуриента высчитывается как среднее арифметическое путём суммирования </w:t>
      </w:r>
      <w:proofErr w:type="gramStart"/>
      <w:r w:rsidRPr="0046476C">
        <w:rPr>
          <w:rFonts w:ascii="Arial" w:hAnsi="Arial" w:cs="Arial"/>
        </w:rPr>
        <w:t>ВСЕХ!,</w:t>
      </w:r>
      <w:proofErr w:type="gramEnd"/>
      <w:r w:rsidRPr="0046476C">
        <w:rPr>
          <w:rFonts w:ascii="Arial" w:hAnsi="Arial" w:cs="Arial"/>
        </w:rPr>
        <w:t xml:space="preserve"> имеющихся в аттестате оценок и деление суммы на количество оценок в аттестате. Учитываются и считаются ВСЕ оценки</w:t>
      </w:r>
      <w:r w:rsidR="0090097B">
        <w:rPr>
          <w:rFonts w:ascii="Arial" w:hAnsi="Arial" w:cs="Arial"/>
        </w:rPr>
        <w:t xml:space="preserve"> по всем предметам</w:t>
      </w:r>
      <w:r w:rsidR="00C96D5B" w:rsidRPr="0046476C">
        <w:rPr>
          <w:rFonts w:ascii="Arial" w:hAnsi="Arial" w:cs="Arial"/>
        </w:rPr>
        <w:t>, указанные в аттестате</w:t>
      </w:r>
      <w:r w:rsidRPr="0046476C">
        <w:rPr>
          <w:rFonts w:ascii="Arial" w:hAnsi="Arial" w:cs="Arial"/>
        </w:rPr>
        <w:t>.</w:t>
      </w:r>
    </w:p>
    <w:p w:rsidR="00F60EB8" w:rsidRPr="0046476C" w:rsidRDefault="00F60EB8" w:rsidP="00A8669D">
      <w:pPr>
        <w:ind w:left="567" w:hanging="567"/>
        <w:jc w:val="both"/>
        <w:rPr>
          <w:rFonts w:ascii="Arial" w:hAnsi="Arial" w:cs="Arial"/>
        </w:rPr>
      </w:pPr>
      <w:r w:rsidRPr="0046476C">
        <w:rPr>
          <w:rFonts w:ascii="Arial" w:hAnsi="Arial" w:cs="Arial"/>
          <w:b/>
        </w:rPr>
        <w:t xml:space="preserve">- </w:t>
      </w:r>
      <w:r w:rsidR="00563164" w:rsidRPr="0046476C">
        <w:rPr>
          <w:rFonts w:ascii="Arial" w:hAnsi="Arial" w:cs="Arial"/>
          <w:b/>
        </w:rPr>
        <w:t xml:space="preserve">Какой средний балл аттестата считается проходным на бюджетную форму обучения? </w:t>
      </w:r>
      <w:r w:rsidR="00563164" w:rsidRPr="0046476C">
        <w:rPr>
          <w:rFonts w:ascii="Arial" w:hAnsi="Arial" w:cs="Arial"/>
        </w:rPr>
        <w:t>– в КИМРТ никогда не устанавливали и не будут устанавливать конкретные значения среднего балла аттестата у абитуриентов. Минимальный средний балл аттестата, достаточный для зачисления на бюджетную форму обучения определяется только на момент окончания приёма документов (15 августа в 12.00). Он формируется в зависимости от количества и качества поданных аттестатов по каждой специальности, исходя из количества бюджетных мест на каждую специальность. Ясно, что чем средний балл выше, тем больше шансов поступить на бюджет</w:t>
      </w:r>
      <w:r w:rsidR="001C3EFA" w:rsidRPr="0046476C">
        <w:rPr>
          <w:rFonts w:ascii="Arial" w:hAnsi="Arial" w:cs="Arial"/>
        </w:rPr>
        <w:t>, при его наличии на данную специальность</w:t>
      </w:r>
      <w:r w:rsidR="0090097B">
        <w:rPr>
          <w:rFonts w:ascii="Arial" w:hAnsi="Arial" w:cs="Arial"/>
        </w:rPr>
        <w:t>.</w:t>
      </w:r>
    </w:p>
    <w:p w:rsidR="001C3EFA" w:rsidRPr="0046476C" w:rsidRDefault="005F0031" w:rsidP="00A8669D">
      <w:pPr>
        <w:ind w:left="567" w:hanging="567"/>
        <w:jc w:val="both"/>
        <w:rPr>
          <w:rFonts w:ascii="Arial" w:hAnsi="Arial" w:cs="Arial"/>
        </w:rPr>
      </w:pPr>
      <w:r w:rsidRPr="0046476C">
        <w:rPr>
          <w:rFonts w:ascii="Arial" w:hAnsi="Arial" w:cs="Arial"/>
          <w:b/>
        </w:rPr>
        <w:t xml:space="preserve">- </w:t>
      </w:r>
      <w:r w:rsidR="00A3683C" w:rsidRPr="0046476C">
        <w:rPr>
          <w:rFonts w:ascii="Arial" w:hAnsi="Arial" w:cs="Arial"/>
          <w:b/>
        </w:rPr>
        <w:t>Предоставляется ли иногородним общежитие?</w:t>
      </w:r>
      <w:r w:rsidR="00A3683C" w:rsidRPr="0046476C">
        <w:rPr>
          <w:rFonts w:ascii="Arial" w:hAnsi="Arial" w:cs="Arial"/>
        </w:rPr>
        <w:t xml:space="preserve"> </w:t>
      </w:r>
      <w:r w:rsidR="00C96D5B" w:rsidRPr="0046476C">
        <w:rPr>
          <w:rFonts w:ascii="Arial" w:hAnsi="Arial" w:cs="Arial"/>
        </w:rPr>
        <w:t>–</w:t>
      </w:r>
      <w:r w:rsidR="00A3683C" w:rsidRPr="0046476C">
        <w:rPr>
          <w:rFonts w:ascii="Arial" w:hAnsi="Arial" w:cs="Arial"/>
        </w:rPr>
        <w:t xml:space="preserve"> </w:t>
      </w:r>
      <w:r w:rsidR="00C96D5B" w:rsidRPr="0046476C">
        <w:rPr>
          <w:rFonts w:ascii="Arial" w:hAnsi="Arial" w:cs="Arial"/>
        </w:rPr>
        <w:t>да, всем иногородним абитуриентам и абитуриентам из дальних районов Астраханской области, при подаче заявления и указании потребности в общежитии предоставляется общежитие. Проживание в общежитии является платным</w:t>
      </w:r>
      <w:r w:rsidR="0090097B">
        <w:rPr>
          <w:rFonts w:ascii="Arial" w:hAnsi="Arial" w:cs="Arial"/>
        </w:rPr>
        <w:t>.</w:t>
      </w:r>
      <w:r w:rsidR="00C96D5B" w:rsidRPr="0046476C">
        <w:rPr>
          <w:rFonts w:ascii="Arial" w:hAnsi="Arial" w:cs="Arial"/>
        </w:rPr>
        <w:t xml:space="preserve"> </w:t>
      </w:r>
    </w:p>
    <w:p w:rsidR="00C96D5B" w:rsidRPr="0046476C" w:rsidRDefault="00C96D5B" w:rsidP="00A8669D">
      <w:pPr>
        <w:ind w:left="567" w:hanging="567"/>
        <w:jc w:val="both"/>
        <w:rPr>
          <w:rFonts w:ascii="Arial" w:hAnsi="Arial" w:cs="Arial"/>
        </w:rPr>
      </w:pPr>
      <w:r w:rsidRPr="0046476C">
        <w:rPr>
          <w:rFonts w:ascii="Arial" w:hAnsi="Arial" w:cs="Arial"/>
          <w:b/>
        </w:rPr>
        <w:t>- Какова стоимость за коммерческое обучение?</w:t>
      </w:r>
      <w:r w:rsidRPr="0046476C">
        <w:rPr>
          <w:rFonts w:ascii="Arial" w:hAnsi="Arial" w:cs="Arial"/>
        </w:rPr>
        <w:t xml:space="preserve"> – стоимость коммерческого обучения на 2024-2025 учебный год</w:t>
      </w:r>
      <w:r w:rsidR="009B01FF" w:rsidRPr="0046476C">
        <w:rPr>
          <w:rFonts w:ascii="Arial" w:hAnsi="Arial" w:cs="Arial"/>
        </w:rPr>
        <w:t xml:space="preserve"> по очной форме: все плавательные специальности – 16</w:t>
      </w:r>
      <w:r w:rsidR="0090097B">
        <w:rPr>
          <w:rFonts w:ascii="Arial" w:hAnsi="Arial" w:cs="Arial"/>
        </w:rPr>
        <w:t>7</w:t>
      </w:r>
      <w:r w:rsidR="009B01FF" w:rsidRPr="0046476C">
        <w:rPr>
          <w:rFonts w:ascii="Arial" w:hAnsi="Arial" w:cs="Arial"/>
        </w:rPr>
        <w:t>000 р. в год; «Судостроение» - 97000 р. в год; все остальные береговые специальности – 9</w:t>
      </w:r>
      <w:r w:rsidR="0090097B">
        <w:rPr>
          <w:rFonts w:ascii="Arial" w:hAnsi="Arial" w:cs="Arial"/>
        </w:rPr>
        <w:t>85</w:t>
      </w:r>
      <w:r w:rsidR="009B01FF" w:rsidRPr="0046476C">
        <w:rPr>
          <w:rFonts w:ascii="Arial" w:hAnsi="Arial" w:cs="Arial"/>
        </w:rPr>
        <w:t>00 р.</w:t>
      </w:r>
      <w:r w:rsidR="0090097B">
        <w:rPr>
          <w:rFonts w:ascii="Arial" w:hAnsi="Arial" w:cs="Arial"/>
        </w:rPr>
        <w:t>, остальные специальности – 94300 р.</w:t>
      </w:r>
      <w:r w:rsidR="009B01FF" w:rsidRPr="0046476C">
        <w:rPr>
          <w:rFonts w:ascii="Arial" w:hAnsi="Arial" w:cs="Arial"/>
        </w:rPr>
        <w:t xml:space="preserve"> в год. Оплата может вноситься: ежемесячно, ежеквартально, </w:t>
      </w:r>
      <w:r w:rsidR="0090097B">
        <w:rPr>
          <w:rFonts w:ascii="Arial" w:hAnsi="Arial" w:cs="Arial"/>
        </w:rPr>
        <w:t>за</w:t>
      </w:r>
      <w:r w:rsidR="009B01FF" w:rsidRPr="0046476C">
        <w:rPr>
          <w:rFonts w:ascii="Arial" w:hAnsi="Arial" w:cs="Arial"/>
        </w:rPr>
        <w:t xml:space="preserve"> полгода, сразу за весь год. </w:t>
      </w:r>
      <w:hyperlink r:id="rId12" w:history="1">
        <w:r w:rsidR="009B01FF" w:rsidRPr="0046476C">
          <w:rPr>
            <w:rStyle w:val="a3"/>
            <w:rFonts w:ascii="Arial" w:hAnsi="Arial" w:cs="Arial"/>
          </w:rPr>
          <w:t>https://www.afvgavt.ru/abitur</w:t>
        </w:r>
      </w:hyperlink>
      <w:r w:rsidR="009B01FF" w:rsidRPr="0046476C">
        <w:rPr>
          <w:rFonts w:ascii="Arial" w:hAnsi="Arial" w:cs="Arial"/>
        </w:rPr>
        <w:t xml:space="preserve"> </w:t>
      </w:r>
    </w:p>
    <w:p w:rsidR="009B01FF" w:rsidRPr="0046476C" w:rsidRDefault="009B01FF" w:rsidP="00A8669D">
      <w:pPr>
        <w:ind w:left="567" w:hanging="567"/>
        <w:jc w:val="both"/>
        <w:rPr>
          <w:rFonts w:ascii="Arial" w:hAnsi="Arial" w:cs="Arial"/>
        </w:rPr>
      </w:pPr>
      <w:r w:rsidRPr="0046476C">
        <w:rPr>
          <w:rFonts w:ascii="Arial" w:hAnsi="Arial" w:cs="Arial"/>
          <w:b/>
        </w:rPr>
        <w:t>- Принимаются ли на обучение девушки?</w:t>
      </w:r>
      <w:r w:rsidRPr="0046476C">
        <w:rPr>
          <w:rFonts w:ascii="Arial" w:hAnsi="Arial" w:cs="Arial"/>
        </w:rPr>
        <w:t xml:space="preserve"> – да, девушки принимаются на обучение на все береговые специальности, а также на специальность «Судовождение»</w:t>
      </w:r>
      <w:r w:rsidR="0090097B">
        <w:rPr>
          <w:rFonts w:ascii="Arial" w:hAnsi="Arial" w:cs="Arial"/>
        </w:rPr>
        <w:t xml:space="preserve"> без ограничений.</w:t>
      </w:r>
    </w:p>
    <w:p w:rsidR="009B01FF" w:rsidRPr="0046476C" w:rsidRDefault="009B01FF" w:rsidP="00A8669D">
      <w:pPr>
        <w:ind w:left="567" w:hanging="567"/>
        <w:jc w:val="both"/>
        <w:rPr>
          <w:rFonts w:ascii="Arial" w:hAnsi="Arial" w:cs="Arial"/>
        </w:rPr>
      </w:pPr>
      <w:r w:rsidRPr="0046476C">
        <w:rPr>
          <w:rFonts w:ascii="Arial" w:hAnsi="Arial" w:cs="Arial"/>
          <w:b/>
        </w:rPr>
        <w:t>- Все ли обучающиеся должны носить форму?</w:t>
      </w:r>
      <w:r w:rsidRPr="0046476C">
        <w:rPr>
          <w:rFonts w:ascii="Arial" w:hAnsi="Arial" w:cs="Arial"/>
        </w:rPr>
        <w:t xml:space="preserve"> – да, согласно Устава Университета все обучающиеся в Каспийском институте морского и речного транспорта имени генерал-адмирала Ф.М. Апраксина должны во время всего учебного процесса</w:t>
      </w:r>
      <w:r w:rsidR="0090097B">
        <w:rPr>
          <w:rFonts w:ascii="Arial" w:hAnsi="Arial" w:cs="Arial"/>
        </w:rPr>
        <w:t xml:space="preserve"> и на мероприятиях образовательной организации</w:t>
      </w:r>
      <w:r w:rsidRPr="0046476C">
        <w:rPr>
          <w:rFonts w:ascii="Arial" w:hAnsi="Arial" w:cs="Arial"/>
        </w:rPr>
        <w:t xml:space="preserve"> носить курсантскую форму. Курсантам бюджетной формы обучения всех плавательных специальностей форма (летняя и зимняя) выдаётся за счёт государства. Все остальные курсанты приобретают форму самостоятельно</w:t>
      </w:r>
      <w:r w:rsidR="0090097B">
        <w:rPr>
          <w:rFonts w:ascii="Arial" w:hAnsi="Arial" w:cs="Arial"/>
        </w:rPr>
        <w:t>.</w:t>
      </w:r>
    </w:p>
    <w:p w:rsidR="006658BE" w:rsidRDefault="006658BE" w:rsidP="00A8669D">
      <w:pPr>
        <w:ind w:left="567" w:hanging="567"/>
        <w:jc w:val="both"/>
        <w:rPr>
          <w:rFonts w:ascii="Arial" w:hAnsi="Arial" w:cs="Arial"/>
        </w:rPr>
      </w:pPr>
      <w:r w:rsidRPr="0046476C">
        <w:rPr>
          <w:rFonts w:ascii="Arial" w:hAnsi="Arial" w:cs="Arial"/>
        </w:rPr>
        <w:t xml:space="preserve">- </w:t>
      </w:r>
      <w:r w:rsidRPr="0046476C">
        <w:rPr>
          <w:rFonts w:ascii="Arial" w:hAnsi="Arial" w:cs="Arial"/>
          <w:b/>
        </w:rPr>
        <w:t>Есть ли скидки зачисленным на коммерческую форму обучения?</w:t>
      </w:r>
      <w:r w:rsidRPr="0046476C">
        <w:rPr>
          <w:rFonts w:ascii="Arial" w:hAnsi="Arial" w:cs="Arial"/>
        </w:rPr>
        <w:t xml:space="preserve"> – Каспийский институт не предоставляет скидок на коммерческое обучение ни по одной специальности СПО</w:t>
      </w:r>
      <w:r w:rsidR="0090097B">
        <w:rPr>
          <w:rFonts w:ascii="Arial" w:hAnsi="Arial" w:cs="Arial"/>
        </w:rPr>
        <w:t>.</w:t>
      </w:r>
    </w:p>
    <w:p w:rsidR="0090097B" w:rsidRDefault="006658BE" w:rsidP="00A8669D">
      <w:pPr>
        <w:ind w:left="567" w:hanging="567"/>
        <w:jc w:val="both"/>
      </w:pPr>
      <w:r w:rsidRPr="0046476C">
        <w:rPr>
          <w:rFonts w:ascii="Arial" w:hAnsi="Arial" w:cs="Arial"/>
          <w:b/>
        </w:rPr>
        <w:lastRenderedPageBreak/>
        <w:t>- Можно ли взять кредит на коммерческое обучение на СПО</w:t>
      </w:r>
      <w:r w:rsidRPr="0046476C">
        <w:rPr>
          <w:rFonts w:ascii="Arial" w:hAnsi="Arial" w:cs="Arial"/>
        </w:rPr>
        <w:t xml:space="preserve">? – да. В соответствии с новыми возможностями обучающиеся по программ среднего профессионального образования могут получить льготный образовательный кредит на весь период обучения - </w:t>
      </w:r>
      <w:hyperlink r:id="rId13" w:history="1">
        <w:r w:rsidR="0090097B" w:rsidRPr="0090097B">
          <w:rPr>
            <w:rStyle w:val="a3"/>
            <w:rFonts w:ascii="Arial" w:hAnsi="Arial" w:cs="Arial"/>
          </w:rPr>
          <w:t>https://www.afvgavt.ru/2101</w:t>
        </w:r>
      </w:hyperlink>
    </w:p>
    <w:p w:rsidR="0046476C" w:rsidRPr="0046476C" w:rsidRDefault="0046476C" w:rsidP="00A8669D">
      <w:pPr>
        <w:ind w:left="567" w:hanging="567"/>
        <w:jc w:val="both"/>
        <w:rPr>
          <w:rFonts w:ascii="Arial" w:hAnsi="Arial" w:cs="Arial"/>
        </w:rPr>
      </w:pPr>
      <w:r w:rsidRPr="0046476C">
        <w:rPr>
          <w:rFonts w:ascii="Arial" w:hAnsi="Arial" w:cs="Arial"/>
          <w:b/>
        </w:rPr>
        <w:t>- Как будут питаться курсанты?</w:t>
      </w:r>
      <w:r w:rsidRPr="0046476C">
        <w:rPr>
          <w:rFonts w:ascii="Arial" w:hAnsi="Arial" w:cs="Arial"/>
        </w:rPr>
        <w:t xml:space="preserve"> – курсанты бюджетной формы обучения всех плавательных специальностей, проживающие в общежитии будут обеспечены трёх разовым горячим питанием за счёт государственных ассигнований. Все остальные будет питаться за свой счёт. Более подробно об этом будет рассказано на первом собрании 2</w:t>
      </w:r>
      <w:r w:rsidR="0090097B">
        <w:rPr>
          <w:rFonts w:ascii="Arial" w:hAnsi="Arial" w:cs="Arial"/>
        </w:rPr>
        <w:t>7</w:t>
      </w:r>
      <w:r w:rsidRPr="0046476C">
        <w:rPr>
          <w:rFonts w:ascii="Arial" w:hAnsi="Arial" w:cs="Arial"/>
        </w:rPr>
        <w:t>-29 августа</w:t>
      </w:r>
      <w:r w:rsidR="0090097B">
        <w:rPr>
          <w:rFonts w:ascii="Arial" w:hAnsi="Arial" w:cs="Arial"/>
        </w:rPr>
        <w:t xml:space="preserve"> 2025 года.</w:t>
      </w:r>
    </w:p>
    <w:p w:rsidR="0046476C" w:rsidRPr="0046476C" w:rsidRDefault="0046476C" w:rsidP="00A8669D">
      <w:pPr>
        <w:ind w:left="567" w:hanging="567"/>
        <w:jc w:val="both"/>
        <w:rPr>
          <w:rFonts w:ascii="Arial" w:hAnsi="Arial" w:cs="Arial"/>
        </w:rPr>
      </w:pPr>
      <w:r w:rsidRPr="0046476C">
        <w:rPr>
          <w:rFonts w:ascii="Arial" w:hAnsi="Arial" w:cs="Arial"/>
        </w:rPr>
        <w:t xml:space="preserve">- </w:t>
      </w:r>
      <w:r w:rsidRPr="0046476C">
        <w:rPr>
          <w:rFonts w:ascii="Arial" w:hAnsi="Arial" w:cs="Arial"/>
          <w:b/>
        </w:rPr>
        <w:t>Есть ли отсрочка от армии у курсантов факультета СПО?</w:t>
      </w:r>
      <w:r w:rsidRPr="0046476C">
        <w:rPr>
          <w:rFonts w:ascii="Arial" w:hAnsi="Arial" w:cs="Arial"/>
        </w:rPr>
        <w:t xml:space="preserve"> Все курсанты факультета среднего профессионального образования, обучающиеся по аккредитованным специальностям </w:t>
      </w:r>
      <w:r w:rsidR="0090097B">
        <w:rPr>
          <w:rFonts w:ascii="Arial" w:hAnsi="Arial" w:cs="Arial"/>
        </w:rPr>
        <w:t xml:space="preserve">очной формы обучения </w:t>
      </w:r>
      <w:r w:rsidRPr="0046476C">
        <w:rPr>
          <w:rFonts w:ascii="Arial" w:hAnsi="Arial" w:cs="Arial"/>
        </w:rPr>
        <w:t>имеют отсрочку от армии на весь период обучения</w:t>
      </w:r>
      <w:r w:rsidR="0090097B">
        <w:rPr>
          <w:rFonts w:ascii="Arial" w:hAnsi="Arial" w:cs="Arial"/>
        </w:rPr>
        <w:t>.</w:t>
      </w:r>
    </w:p>
    <w:p w:rsidR="0046476C" w:rsidRPr="0046476C" w:rsidRDefault="0046476C" w:rsidP="00A8669D">
      <w:pPr>
        <w:ind w:left="567" w:hanging="567"/>
        <w:jc w:val="both"/>
        <w:rPr>
          <w:rFonts w:ascii="Arial" w:hAnsi="Arial" w:cs="Arial"/>
        </w:rPr>
      </w:pPr>
      <w:r w:rsidRPr="0046476C">
        <w:rPr>
          <w:rFonts w:ascii="Arial" w:hAnsi="Arial" w:cs="Arial"/>
        </w:rPr>
        <w:t xml:space="preserve">- </w:t>
      </w:r>
      <w:r w:rsidRPr="0046476C">
        <w:rPr>
          <w:rFonts w:ascii="Arial" w:hAnsi="Arial" w:cs="Arial"/>
          <w:b/>
        </w:rPr>
        <w:t>Может ли иногородний курсант с первого курса не проживать в общежитии?</w:t>
      </w:r>
      <w:r w:rsidRPr="0046476C">
        <w:rPr>
          <w:rFonts w:ascii="Arial" w:hAnsi="Arial" w:cs="Arial"/>
        </w:rPr>
        <w:t xml:space="preserve"> – да, в КИМРТ нет строгого </w:t>
      </w:r>
      <w:r w:rsidR="0090097B">
        <w:rPr>
          <w:rFonts w:ascii="Arial" w:hAnsi="Arial" w:cs="Arial"/>
        </w:rPr>
        <w:t>«</w:t>
      </w:r>
      <w:r w:rsidRPr="0046476C">
        <w:rPr>
          <w:rFonts w:ascii="Arial" w:hAnsi="Arial" w:cs="Arial"/>
        </w:rPr>
        <w:t>казарменного режима</w:t>
      </w:r>
      <w:r w:rsidR="0090097B">
        <w:rPr>
          <w:rFonts w:ascii="Arial" w:hAnsi="Arial" w:cs="Arial"/>
        </w:rPr>
        <w:t>»</w:t>
      </w:r>
      <w:r w:rsidRPr="0046476C">
        <w:rPr>
          <w:rFonts w:ascii="Arial" w:hAnsi="Arial" w:cs="Arial"/>
        </w:rPr>
        <w:t xml:space="preserve">, иногородние курсанты могут проживать не в общежитии учебного заведения, но в таком случае ответственность за его пребывание вне учебного заведений </w:t>
      </w:r>
      <w:r w:rsidR="0090097B">
        <w:rPr>
          <w:rFonts w:ascii="Arial" w:hAnsi="Arial" w:cs="Arial"/>
        </w:rPr>
        <w:t>образовательная организация</w:t>
      </w:r>
      <w:r w:rsidRPr="0046476C">
        <w:rPr>
          <w:rFonts w:ascii="Arial" w:hAnsi="Arial" w:cs="Arial"/>
        </w:rPr>
        <w:t xml:space="preserve"> не несёт</w:t>
      </w:r>
      <w:r w:rsidR="0090097B">
        <w:rPr>
          <w:rFonts w:ascii="Arial" w:hAnsi="Arial" w:cs="Arial"/>
        </w:rPr>
        <w:t>.</w:t>
      </w:r>
    </w:p>
    <w:p w:rsidR="0046476C" w:rsidRPr="0046476C" w:rsidRDefault="0046476C" w:rsidP="00A8669D">
      <w:pPr>
        <w:ind w:left="567" w:hanging="567"/>
        <w:jc w:val="both"/>
        <w:rPr>
          <w:rFonts w:ascii="Arial" w:hAnsi="Arial" w:cs="Arial"/>
        </w:rPr>
      </w:pPr>
      <w:r w:rsidRPr="0046476C">
        <w:rPr>
          <w:rFonts w:ascii="Arial" w:hAnsi="Arial" w:cs="Arial"/>
        </w:rPr>
        <w:t xml:space="preserve">- </w:t>
      </w:r>
      <w:r w:rsidRPr="0046476C">
        <w:rPr>
          <w:rFonts w:ascii="Arial" w:hAnsi="Arial" w:cs="Arial"/>
          <w:b/>
        </w:rPr>
        <w:t>Какие медицинские справки от абитуриента нужны при подаче документов?</w:t>
      </w:r>
      <w:r w:rsidRPr="0046476C">
        <w:rPr>
          <w:rFonts w:ascii="Arial" w:hAnsi="Arial" w:cs="Arial"/>
        </w:rPr>
        <w:t xml:space="preserve"> – при подаче документов в приёмную комиссию ВСЕ абитуриенты предоставляют стандартную справку по форме «086-У». Справку можно получить по прохождении комиссии по месту жительства (долго, но бесплатно), или в любом медицинском центре (быстро, но за деньги). К справке прилагается сертификат о прививках; результат флюорографии, справки из наркологического и психиатрического диспансеров (по месту проживания) об отсутствии постановки на учёт</w:t>
      </w:r>
      <w:r w:rsidR="002879CC">
        <w:rPr>
          <w:rFonts w:ascii="Arial" w:hAnsi="Arial" w:cs="Arial"/>
        </w:rPr>
        <w:t>.</w:t>
      </w:r>
    </w:p>
    <w:p w:rsidR="0046476C" w:rsidRPr="0046476C" w:rsidRDefault="0046476C" w:rsidP="00A8669D">
      <w:pPr>
        <w:ind w:left="567" w:hanging="567"/>
        <w:jc w:val="both"/>
        <w:rPr>
          <w:rFonts w:ascii="Arial" w:hAnsi="Arial" w:cs="Arial"/>
        </w:rPr>
      </w:pPr>
      <w:r w:rsidRPr="0046476C">
        <w:rPr>
          <w:rFonts w:ascii="Arial" w:hAnsi="Arial" w:cs="Arial"/>
          <w:b/>
        </w:rPr>
        <w:t>- Что за медкомиссия плавсостава?</w:t>
      </w:r>
      <w:r w:rsidRPr="0046476C">
        <w:rPr>
          <w:rFonts w:ascii="Arial" w:hAnsi="Arial" w:cs="Arial"/>
        </w:rPr>
        <w:t xml:space="preserve"> – абитуриенты, поступающие на специальности плавсостава обязаны до окончания периода приёма документов пройти и предоставить в МСЧ КИМРТ справку о прохождении специальной медкомиссии на годность к плавсоставу по специальности, указанной в заявлении. Эта комиссия платная. Пройти комиссию можно в любом медицинском центре, который имеет лицензию на проведение подобных медицинских осмотров. Направление на комиссию плавсостава выдаёт МСЧ после подачи документов в приёмную комиссию</w:t>
      </w:r>
      <w:r w:rsidR="002879CC">
        <w:rPr>
          <w:rFonts w:ascii="Arial" w:hAnsi="Arial" w:cs="Arial"/>
        </w:rPr>
        <w:t>.</w:t>
      </w:r>
    </w:p>
    <w:p w:rsidR="0046476C" w:rsidRPr="0046476C" w:rsidRDefault="0046476C" w:rsidP="00A8669D">
      <w:pPr>
        <w:ind w:left="567" w:hanging="567"/>
        <w:jc w:val="both"/>
        <w:rPr>
          <w:rFonts w:ascii="Arial" w:hAnsi="Arial" w:cs="Arial"/>
        </w:rPr>
      </w:pPr>
      <w:r w:rsidRPr="0046476C">
        <w:rPr>
          <w:rFonts w:ascii="Arial" w:hAnsi="Arial" w:cs="Arial"/>
        </w:rPr>
        <w:t xml:space="preserve">- </w:t>
      </w:r>
      <w:proofErr w:type="gramStart"/>
      <w:r w:rsidRPr="0046476C">
        <w:rPr>
          <w:rFonts w:ascii="Arial" w:hAnsi="Arial" w:cs="Arial"/>
          <w:b/>
        </w:rPr>
        <w:t>С</w:t>
      </w:r>
      <w:proofErr w:type="gramEnd"/>
      <w:r w:rsidRPr="0046476C">
        <w:rPr>
          <w:rFonts w:ascii="Arial" w:hAnsi="Arial" w:cs="Arial"/>
          <w:b/>
        </w:rPr>
        <w:t xml:space="preserve"> какими заболеваниями нельзя поступить на специальности плавсостава?</w:t>
      </w:r>
      <w:r w:rsidRPr="0046476C">
        <w:rPr>
          <w:rFonts w:ascii="Arial" w:hAnsi="Arial" w:cs="Arial"/>
        </w:rPr>
        <w:t xml:space="preserve"> – ответ на этот вопрос всегда только индивидуален, и ответить на него могут (имеют право и полномочия) только медицинские специалисты. Можно обратиться в медпункт КИМРТ и получить полноценную консультацию в индивидуальном порядке</w:t>
      </w:r>
      <w:r w:rsidR="002879CC">
        <w:rPr>
          <w:rFonts w:ascii="Arial" w:hAnsi="Arial" w:cs="Arial"/>
        </w:rPr>
        <w:t xml:space="preserve">. Более детально информацию можно получить здесь - </w:t>
      </w:r>
      <w:hyperlink r:id="rId14" w:history="1">
        <w:r w:rsidR="002879CC" w:rsidRPr="00442662">
          <w:rPr>
            <w:rStyle w:val="a3"/>
            <w:rFonts w:ascii="Arial" w:hAnsi="Arial" w:cs="Arial"/>
            <w:sz w:val="20"/>
            <w:szCs w:val="20"/>
          </w:rPr>
          <w:t>https://www.afvgavt.ru/images/dokumenty/abitur/spo2020/%D0%9F%D0%BE%D1%81%D1%82%D0%B0%D0%BD%D0%BE%D0%B2%D0%BB%D0%B5%D0%BD%D0%B8%D0%B5_%D0%9F%D1%80%D0%B0%D0%B2%D0%B8%D1%82%D0%B5%D0%BB%D1%8C%D1%81%D1%82%D0%B2%D0%B0_%D0%A0%D0%A4_%D0%BE%D1%82_24.06.2017_N_742_%D0%9E%D0%B1_%D1%83%D1%82%D0%B2%D0%B5%D1%80%D0%B6%D0%B4%D0%B5%D0%BD%D0%B8%D0%B8_%D0%BF%D0%B5%D1%80%D0%B5%D1%87%D0%BD%D1%8F_%D0%B7%D0%B0%D0%B1%D0%BE%D0%BB%D0%B5%D0%B2%D0%B0%D0%BD%D0%B8%D0%B9.pdf</w:t>
        </w:r>
      </w:hyperlink>
      <w:r w:rsidR="002879CC">
        <w:rPr>
          <w:rFonts w:ascii="Arial" w:hAnsi="Arial" w:cs="Arial"/>
          <w:sz w:val="20"/>
          <w:szCs w:val="20"/>
        </w:rPr>
        <w:t xml:space="preserve"> </w:t>
      </w:r>
    </w:p>
    <w:p w:rsidR="0046476C" w:rsidRPr="0046476C" w:rsidRDefault="0046476C" w:rsidP="00A8669D">
      <w:pPr>
        <w:ind w:left="567" w:hanging="567"/>
        <w:jc w:val="both"/>
        <w:rPr>
          <w:rFonts w:ascii="Arial" w:hAnsi="Arial" w:cs="Arial"/>
        </w:rPr>
      </w:pPr>
      <w:r w:rsidRPr="0046476C">
        <w:rPr>
          <w:rFonts w:ascii="Arial" w:hAnsi="Arial" w:cs="Arial"/>
        </w:rPr>
        <w:t xml:space="preserve">- </w:t>
      </w:r>
      <w:r w:rsidRPr="0046476C">
        <w:rPr>
          <w:rFonts w:ascii="Arial" w:hAnsi="Arial" w:cs="Arial"/>
          <w:b/>
        </w:rPr>
        <w:t>Обеспечивает ли учебное заведение курсантов практикой? –</w:t>
      </w:r>
      <w:r w:rsidRPr="0046476C">
        <w:rPr>
          <w:rFonts w:ascii="Arial" w:hAnsi="Arial" w:cs="Arial"/>
        </w:rPr>
        <w:t xml:space="preserve"> да, все курсанты всех специальностей обеспечиваются практикой (на 2-ом и 3 курсах) по специальности обучения на речных и морских судах торгового флота России и на предприятиях береговых структур</w:t>
      </w:r>
    </w:p>
    <w:p w:rsidR="0046476C" w:rsidRPr="0046476C" w:rsidRDefault="0046476C" w:rsidP="00A8669D">
      <w:pPr>
        <w:ind w:left="567" w:hanging="567"/>
        <w:jc w:val="both"/>
        <w:rPr>
          <w:rFonts w:ascii="Arial" w:hAnsi="Arial" w:cs="Arial"/>
        </w:rPr>
      </w:pPr>
      <w:r w:rsidRPr="0046476C">
        <w:rPr>
          <w:rFonts w:ascii="Arial" w:hAnsi="Arial" w:cs="Arial"/>
          <w:b/>
        </w:rPr>
        <w:t>- Что будет если курсант не пройдёт практику?</w:t>
      </w:r>
      <w:r w:rsidRPr="0046476C">
        <w:rPr>
          <w:rFonts w:ascii="Arial" w:hAnsi="Arial" w:cs="Arial"/>
        </w:rPr>
        <w:t xml:space="preserve"> – если курсант не проходит практику, это значит, что он не выполнил (не закрыл) программу текущего года обучения и имеет академическую задолжность, из-за которой может быть отчислен из учебного заведения</w:t>
      </w:r>
    </w:p>
    <w:p w:rsidR="0046476C" w:rsidRPr="0046476C" w:rsidRDefault="0046476C" w:rsidP="00A8669D">
      <w:pPr>
        <w:ind w:left="567" w:hanging="567"/>
        <w:jc w:val="both"/>
        <w:rPr>
          <w:rFonts w:ascii="Arial" w:hAnsi="Arial" w:cs="Arial"/>
        </w:rPr>
      </w:pPr>
      <w:r w:rsidRPr="0046476C">
        <w:rPr>
          <w:rFonts w:ascii="Arial" w:hAnsi="Arial" w:cs="Arial"/>
        </w:rPr>
        <w:t xml:space="preserve">- </w:t>
      </w:r>
      <w:r w:rsidRPr="0046476C">
        <w:rPr>
          <w:rFonts w:ascii="Arial" w:hAnsi="Arial" w:cs="Arial"/>
          <w:b/>
        </w:rPr>
        <w:t>Обеспечивает ли учебное заведение выпускников трудоустройством?</w:t>
      </w:r>
      <w:r w:rsidRPr="0046476C">
        <w:rPr>
          <w:rFonts w:ascii="Arial" w:hAnsi="Arial" w:cs="Arial"/>
        </w:rPr>
        <w:t xml:space="preserve"> – нет, </w:t>
      </w:r>
      <w:r w:rsidRPr="0046476C">
        <w:rPr>
          <w:rFonts w:ascii="Arial" w:hAnsi="Arial" w:cs="Arial"/>
        </w:rPr>
        <w:lastRenderedPageBreak/>
        <w:t>Каспийский институт не трудоустраивает выпускников, как и любое иное учебное заведение. Но в КИМРТ работает Центр содействия трудоустройству выпускников, готовый оказать максимальное содействие всем нуждающимся. Нет ни одного выпускника, который при желании работать по специальности не смог бы найти высокооплачиваемую стабильную работу, особенно выпускники плавсостава</w:t>
      </w:r>
    </w:p>
    <w:p w:rsidR="0046476C" w:rsidRPr="0046476C" w:rsidRDefault="0046476C" w:rsidP="00A8669D">
      <w:pPr>
        <w:ind w:left="567" w:hanging="567"/>
        <w:jc w:val="both"/>
        <w:rPr>
          <w:rFonts w:ascii="Arial" w:hAnsi="Arial" w:cs="Arial"/>
        </w:rPr>
      </w:pPr>
      <w:r w:rsidRPr="0046476C">
        <w:rPr>
          <w:rFonts w:ascii="Arial" w:hAnsi="Arial" w:cs="Arial"/>
          <w:b/>
        </w:rPr>
        <w:t>- Когда будет опубликован приказ о зачислении на 1 курс СПО?</w:t>
      </w:r>
      <w:r w:rsidRPr="0046476C">
        <w:rPr>
          <w:rFonts w:ascii="Arial" w:hAnsi="Arial" w:cs="Arial"/>
        </w:rPr>
        <w:t xml:space="preserve"> – согласно Правил приёма приказ о зачислении на бюджетную форму обучения будет опубликован не </w:t>
      </w:r>
      <w:r w:rsidR="002879CC">
        <w:rPr>
          <w:rFonts w:ascii="Arial" w:hAnsi="Arial" w:cs="Arial"/>
        </w:rPr>
        <w:t>17-18</w:t>
      </w:r>
      <w:r w:rsidRPr="0046476C">
        <w:rPr>
          <w:rFonts w:ascii="Arial" w:hAnsi="Arial" w:cs="Arial"/>
        </w:rPr>
        <w:t xml:space="preserve"> августа. Приказ о зачислении на коммерческую форму публикуется на официальном сайте КИМРТ и на стенде приёмной комиссии не позднее 27 августа</w:t>
      </w:r>
      <w:r w:rsidR="002879CC">
        <w:rPr>
          <w:rFonts w:ascii="Arial" w:hAnsi="Arial" w:cs="Arial"/>
        </w:rPr>
        <w:t>. Приказы публикуются на сайте филиала после их подписания ректором ВГУВТ.</w:t>
      </w:r>
    </w:p>
    <w:p w:rsidR="0046476C" w:rsidRPr="0046476C" w:rsidRDefault="0046476C" w:rsidP="00A8669D">
      <w:pPr>
        <w:ind w:left="567" w:hanging="567"/>
        <w:jc w:val="both"/>
        <w:rPr>
          <w:rFonts w:ascii="Arial" w:hAnsi="Arial" w:cs="Arial"/>
        </w:rPr>
      </w:pPr>
      <w:r w:rsidRPr="0046476C">
        <w:rPr>
          <w:rFonts w:ascii="Arial" w:hAnsi="Arial" w:cs="Arial"/>
          <w:b/>
        </w:rPr>
        <w:t>- Как узнать проходит ли абитуриент на бюджет или нет?</w:t>
      </w:r>
      <w:r w:rsidRPr="0046476C">
        <w:rPr>
          <w:rFonts w:ascii="Arial" w:hAnsi="Arial" w:cs="Arial"/>
        </w:rPr>
        <w:t xml:space="preserve"> – точно никак, вплоть до момента окончания приёма документов (15 августа). В течении всей приёмной кампании в разделе сайта «Приёмная комиссия-202</w:t>
      </w:r>
      <w:r w:rsidR="002879CC">
        <w:rPr>
          <w:rFonts w:ascii="Arial" w:hAnsi="Arial" w:cs="Arial"/>
        </w:rPr>
        <w:t>5</w:t>
      </w:r>
      <w:r w:rsidRPr="0046476C">
        <w:rPr>
          <w:rFonts w:ascii="Arial" w:hAnsi="Arial" w:cs="Arial"/>
        </w:rPr>
        <w:t xml:space="preserve">» </w:t>
      </w:r>
      <w:hyperlink r:id="rId15" w:history="1">
        <w:r w:rsidR="002879CC" w:rsidRPr="002879CC">
          <w:rPr>
            <w:rStyle w:val="a3"/>
            <w:rFonts w:ascii="Arial" w:hAnsi="Arial" w:cs="Arial"/>
          </w:rPr>
          <w:t>https://www.afvgavt.ru/pk2025</w:t>
        </w:r>
      </w:hyperlink>
      <w:r w:rsidR="002879CC">
        <w:t xml:space="preserve"> </w:t>
      </w:r>
      <w:r w:rsidRPr="0046476C">
        <w:rPr>
          <w:rFonts w:ascii="Arial" w:hAnsi="Arial" w:cs="Arial"/>
        </w:rPr>
        <w:t xml:space="preserve">с 22 июня появится заголовок «Списки подавших документы на зачисление на факультет СПО очной формы обучения». Ежедневно там будут обновляться по специальностям списки подавших документы в предыдущие дни с указанием наличия оригинала аттестата в личном деле, среднего балла аттестата, льгот и прочих моментах. Вместо ФИО абитуриента будет стоят номер его СНИЛС. По динамике этих списком можно судить о шансах поступления на бюджет. Других вариантов нет! ВНИМАНИЕ! Работники приёмной комиссии </w:t>
      </w:r>
      <w:r w:rsidR="002879CC">
        <w:rPr>
          <w:rFonts w:ascii="Arial" w:hAnsi="Arial" w:cs="Arial"/>
        </w:rPr>
        <w:t xml:space="preserve">никогда </w:t>
      </w:r>
      <w:r w:rsidRPr="0046476C">
        <w:rPr>
          <w:rFonts w:ascii="Arial" w:hAnsi="Arial" w:cs="Arial"/>
        </w:rPr>
        <w:t>не будут отвечать на вопрос: «Скажите, мы проходим? Какие у нас шансы…?»</w:t>
      </w:r>
    </w:p>
    <w:p w:rsidR="0046476C" w:rsidRPr="0046476C" w:rsidRDefault="0046476C" w:rsidP="00A8669D">
      <w:pPr>
        <w:ind w:left="567" w:hanging="567"/>
        <w:jc w:val="both"/>
        <w:rPr>
          <w:rFonts w:ascii="Arial" w:hAnsi="Arial" w:cs="Arial"/>
        </w:rPr>
      </w:pPr>
      <w:r w:rsidRPr="0046476C">
        <w:rPr>
          <w:rFonts w:ascii="Arial" w:hAnsi="Arial" w:cs="Arial"/>
          <w:b/>
        </w:rPr>
        <w:t>- Можно ли поступив на коммерческую форму перейти на бюджетную?</w:t>
      </w:r>
      <w:r w:rsidRPr="0046476C">
        <w:rPr>
          <w:rFonts w:ascii="Arial" w:hAnsi="Arial" w:cs="Arial"/>
        </w:rPr>
        <w:t xml:space="preserve"> – да, Устав Университета предусматривает подобный переход для курсантов любой специальности при выполнении условий: отсутствие дисциплинарных взысканий; сдача 2-ух сессий подряд без «троек»; наличие вакантных бюджетных мест на данном курсе и специальности. Претендент подаёт заявление, и специальная комиссия по переводу рассматривает на конкурсной основе всех претендентов. Но, только при исполнении всех выше названных условий</w:t>
      </w:r>
    </w:p>
    <w:p w:rsidR="0046476C" w:rsidRPr="0046476C" w:rsidRDefault="0046476C" w:rsidP="00A8669D">
      <w:pPr>
        <w:ind w:left="567" w:hanging="567"/>
        <w:jc w:val="both"/>
        <w:rPr>
          <w:rFonts w:ascii="Arial" w:hAnsi="Arial" w:cs="Arial"/>
        </w:rPr>
      </w:pPr>
      <w:r w:rsidRPr="0046476C">
        <w:rPr>
          <w:rFonts w:ascii="Arial" w:hAnsi="Arial" w:cs="Arial"/>
        </w:rPr>
        <w:t xml:space="preserve">- </w:t>
      </w:r>
      <w:r w:rsidRPr="0046476C">
        <w:rPr>
          <w:rFonts w:ascii="Arial" w:hAnsi="Arial" w:cs="Arial"/>
          <w:b/>
        </w:rPr>
        <w:t>Могут ли граждане иностранных государств поступить и обучаться по специальностям СПО?</w:t>
      </w:r>
      <w:r w:rsidRPr="0046476C">
        <w:rPr>
          <w:rFonts w:ascii="Arial" w:hAnsi="Arial" w:cs="Arial"/>
        </w:rPr>
        <w:t xml:space="preserve"> – да, граждане иностранных государств имею возможность поступить на все специальности факультета СПО в установленном законом порядке</w:t>
      </w:r>
    </w:p>
    <w:p w:rsidR="0046476C" w:rsidRPr="0046476C" w:rsidRDefault="0046476C" w:rsidP="00A8669D">
      <w:pPr>
        <w:ind w:left="567" w:hanging="567"/>
        <w:jc w:val="both"/>
        <w:rPr>
          <w:rFonts w:ascii="Arial" w:hAnsi="Arial" w:cs="Arial"/>
        </w:rPr>
      </w:pPr>
      <w:r w:rsidRPr="0046476C">
        <w:rPr>
          <w:rFonts w:ascii="Arial" w:hAnsi="Arial" w:cs="Arial"/>
          <w:b/>
        </w:rPr>
        <w:t>- Есть ли возможность параллельно с учёбой получить дополнительные рабочие специальности?</w:t>
      </w:r>
      <w:r w:rsidRPr="0046476C">
        <w:rPr>
          <w:rFonts w:ascii="Arial" w:hAnsi="Arial" w:cs="Arial"/>
        </w:rPr>
        <w:t xml:space="preserve"> – да, в КИМРТ всем курсантам и не только курсантам предоставляется возможность пройти обучение и получить дополнительную рабочую специальность: сварщик</w:t>
      </w:r>
      <w:r w:rsidR="00633361">
        <w:rPr>
          <w:rFonts w:ascii="Arial" w:hAnsi="Arial" w:cs="Arial"/>
        </w:rPr>
        <w:t>, слесарь</w:t>
      </w:r>
      <w:r w:rsidRPr="0046476C">
        <w:rPr>
          <w:rFonts w:ascii="Arial" w:hAnsi="Arial" w:cs="Arial"/>
        </w:rPr>
        <w:t xml:space="preserve"> и токарь</w:t>
      </w:r>
      <w:r w:rsidR="00633361">
        <w:rPr>
          <w:rFonts w:ascii="Arial" w:hAnsi="Arial" w:cs="Arial"/>
        </w:rPr>
        <w:t xml:space="preserve"> с выдачей рабочего сертификата и присвоением профессионального разряда</w:t>
      </w:r>
      <w:r w:rsidRPr="0046476C">
        <w:rPr>
          <w:rFonts w:ascii="Arial" w:hAnsi="Arial" w:cs="Arial"/>
        </w:rPr>
        <w:t>. Помимо этого, ежегодно реализуются программы по дополнительной подготовке по профессиональному морскому английскому языку и фарси</w:t>
      </w:r>
    </w:p>
    <w:p w:rsidR="0046476C" w:rsidRPr="0046476C" w:rsidRDefault="0046476C" w:rsidP="00A8669D">
      <w:pPr>
        <w:ind w:left="567" w:hanging="567"/>
        <w:jc w:val="both"/>
        <w:rPr>
          <w:rFonts w:ascii="Arial" w:hAnsi="Arial" w:cs="Arial"/>
        </w:rPr>
      </w:pPr>
      <w:r w:rsidRPr="0046476C">
        <w:rPr>
          <w:rFonts w:ascii="Arial" w:hAnsi="Arial" w:cs="Arial"/>
        </w:rPr>
        <w:t xml:space="preserve">- </w:t>
      </w:r>
      <w:r w:rsidRPr="0046476C">
        <w:rPr>
          <w:rFonts w:ascii="Arial" w:hAnsi="Arial" w:cs="Arial"/>
          <w:b/>
        </w:rPr>
        <w:t>Как будет работать приёмная комиссия СПО – график?</w:t>
      </w:r>
      <w:r w:rsidRPr="0046476C">
        <w:rPr>
          <w:rFonts w:ascii="Arial" w:hAnsi="Arial" w:cs="Arial"/>
        </w:rPr>
        <w:t xml:space="preserve"> – приёмная комиссия факультета СПО работает с понедельника по четверг с 9.00 до 16.00. В пятницу с 9.00 до 15.00. Адрес: ул. Б. Хмельницкого, 3, аудитория 113. Приходить «записаться заранее» не имеет смысла. Приходить за 2-3 часа до начала приёма, </w:t>
      </w:r>
      <w:r w:rsidR="00633361">
        <w:rPr>
          <w:rFonts w:ascii="Arial" w:hAnsi="Arial" w:cs="Arial"/>
        </w:rPr>
        <w:t>бессмысленно</w:t>
      </w:r>
      <w:r w:rsidRPr="0046476C">
        <w:rPr>
          <w:rFonts w:ascii="Arial" w:hAnsi="Arial" w:cs="Arial"/>
        </w:rPr>
        <w:t xml:space="preserve">. В период с 20.06 по 15.08 все желающие </w:t>
      </w:r>
      <w:r w:rsidR="00633361">
        <w:rPr>
          <w:rFonts w:ascii="Arial" w:hAnsi="Arial" w:cs="Arial"/>
        </w:rPr>
        <w:t>в</w:t>
      </w:r>
      <w:r w:rsidRPr="0046476C">
        <w:rPr>
          <w:rFonts w:ascii="Arial" w:hAnsi="Arial" w:cs="Arial"/>
        </w:rPr>
        <w:t xml:space="preserve"> рабочие часы успеют подать документы вовремя. Перерыва на обед нет. Приём в порядке живой очереди. В субботу и воскресенье приёмная комиссия не работает.</w:t>
      </w:r>
    </w:p>
    <w:p w:rsidR="00633361" w:rsidRDefault="0046476C" w:rsidP="00633361">
      <w:pPr>
        <w:ind w:firstLine="567"/>
        <w:jc w:val="both"/>
        <w:rPr>
          <w:rFonts w:ascii="Arial" w:hAnsi="Arial" w:cs="Arial"/>
        </w:rPr>
      </w:pPr>
      <w:r w:rsidRPr="0046476C">
        <w:rPr>
          <w:rFonts w:ascii="Arial" w:hAnsi="Arial" w:cs="Arial"/>
          <w:b/>
        </w:rPr>
        <w:t xml:space="preserve">- Как иногородним абитуриентам подать документы в приёмную комиссию, не приезжая из далека в Астрахань? </w:t>
      </w:r>
      <w:r w:rsidRPr="0046476C">
        <w:rPr>
          <w:rFonts w:ascii="Arial" w:hAnsi="Arial" w:cs="Arial"/>
        </w:rPr>
        <w:t xml:space="preserve">– в соответствии с Правилами приёма абитуриент может подать документы в приёмную комиссию </w:t>
      </w:r>
      <w:r w:rsidR="00633361">
        <w:rPr>
          <w:rFonts w:ascii="Arial" w:hAnsi="Arial" w:cs="Arial"/>
        </w:rPr>
        <w:t>3</w:t>
      </w:r>
      <w:r w:rsidRPr="0046476C">
        <w:rPr>
          <w:rFonts w:ascii="Arial" w:hAnsi="Arial" w:cs="Arial"/>
        </w:rPr>
        <w:t>-мя способами</w:t>
      </w:r>
      <w:r w:rsidR="00633361">
        <w:rPr>
          <w:rFonts w:ascii="Arial" w:hAnsi="Arial" w:cs="Arial"/>
        </w:rPr>
        <w:t xml:space="preserve">: </w:t>
      </w:r>
      <w:r w:rsidRPr="0046476C">
        <w:rPr>
          <w:rFonts w:ascii="Arial" w:hAnsi="Arial" w:cs="Arial"/>
        </w:rPr>
        <w:t xml:space="preserve"> </w:t>
      </w:r>
    </w:p>
    <w:p w:rsidR="00633361" w:rsidRPr="00633361" w:rsidRDefault="00633361" w:rsidP="00633361">
      <w:pPr>
        <w:ind w:firstLine="567"/>
        <w:jc w:val="both"/>
        <w:rPr>
          <w:rFonts w:ascii="Arial" w:hAnsi="Arial" w:cs="Arial"/>
        </w:rPr>
      </w:pPr>
      <w:r w:rsidRPr="00633361">
        <w:rPr>
          <w:rFonts w:ascii="Arial" w:hAnsi="Arial" w:cs="Arial"/>
        </w:rPr>
        <w:t>1 – лично в университет/ филиал (г. Астрахань, ул. Б. Хмельницкого, 3, ауд. 113, 1 этаж);</w:t>
      </w:r>
    </w:p>
    <w:p w:rsidR="00633361" w:rsidRPr="00633361" w:rsidRDefault="00633361" w:rsidP="00633361">
      <w:pPr>
        <w:ind w:firstLine="567"/>
        <w:jc w:val="both"/>
        <w:rPr>
          <w:rFonts w:ascii="Arial" w:hAnsi="Arial" w:cs="Arial"/>
        </w:rPr>
      </w:pPr>
      <w:r w:rsidRPr="00633361">
        <w:rPr>
          <w:rFonts w:ascii="Arial" w:hAnsi="Arial" w:cs="Arial"/>
        </w:rPr>
        <w:t xml:space="preserve">2 – через операторов почтовой связи общего пользования заказным письмом с </w:t>
      </w:r>
      <w:r w:rsidRPr="00633361">
        <w:rPr>
          <w:rFonts w:ascii="Arial" w:hAnsi="Arial" w:cs="Arial"/>
        </w:rPr>
        <w:lastRenderedPageBreak/>
        <w:t>уведомлением о вручении. Документы, направленные по почте, принимаются при их поступлении в университет в срок, не позднее 15 августа;</w:t>
      </w:r>
    </w:p>
    <w:p w:rsidR="00633361" w:rsidRDefault="00633361" w:rsidP="00633361">
      <w:pPr>
        <w:ind w:firstLine="567"/>
        <w:jc w:val="both"/>
        <w:rPr>
          <w:rFonts w:ascii="Arial" w:hAnsi="Arial" w:cs="Arial"/>
        </w:rPr>
      </w:pPr>
      <w:r w:rsidRPr="00633361">
        <w:rPr>
          <w:rFonts w:ascii="Arial" w:hAnsi="Arial" w:cs="Arial"/>
        </w:rPr>
        <w:t>3 – в электронной форме с использованием функционала «федеральной государственной информационной системы «Единый портал государственных и муниципальных услуг».</w:t>
      </w:r>
    </w:p>
    <w:p w:rsidR="0046476C" w:rsidRPr="0046476C" w:rsidRDefault="0046476C" w:rsidP="00A8669D">
      <w:pPr>
        <w:ind w:left="567" w:hanging="567"/>
        <w:jc w:val="both"/>
        <w:rPr>
          <w:rFonts w:ascii="Arial" w:hAnsi="Arial" w:cs="Arial"/>
        </w:rPr>
      </w:pPr>
      <w:r w:rsidRPr="0046476C">
        <w:rPr>
          <w:rFonts w:ascii="Arial" w:hAnsi="Arial" w:cs="Arial"/>
        </w:rPr>
        <w:t>-</w:t>
      </w:r>
      <w:r w:rsidRPr="0046476C">
        <w:rPr>
          <w:rFonts w:ascii="Arial" w:hAnsi="Arial" w:cs="Arial"/>
          <w:b/>
        </w:rPr>
        <w:t xml:space="preserve"> Правда, что КИМРТ выдаёт выпускникам плавсостава морской диплом?</w:t>
      </w:r>
      <w:r w:rsidRPr="0046476C">
        <w:rPr>
          <w:rFonts w:ascii="Arial" w:hAnsi="Arial" w:cs="Arial"/>
        </w:rPr>
        <w:t xml:space="preserve"> – нет, неправда. Учебное заведение выдаёт выпускникам ученический диплом о среднем профессиональном образовании, и вместе с ним полный пакет документов для прохождения процедуры дипломирования в Морской администрации портов в отделе дипломирования, где выпускники могут получить и речной и морской рабочие дипломы, дающие право работать на судах всех типов и классов без ограничений в соответствии с квалификацией</w:t>
      </w:r>
      <w:r w:rsidR="00633361">
        <w:rPr>
          <w:rFonts w:ascii="Arial" w:hAnsi="Arial" w:cs="Arial"/>
        </w:rPr>
        <w:t>.</w:t>
      </w:r>
    </w:p>
    <w:p w:rsidR="0046476C" w:rsidRPr="0046476C" w:rsidRDefault="0046476C" w:rsidP="00A8669D">
      <w:pPr>
        <w:ind w:left="567" w:hanging="567"/>
        <w:jc w:val="both"/>
        <w:rPr>
          <w:rFonts w:ascii="Arial" w:hAnsi="Arial" w:cs="Arial"/>
        </w:rPr>
      </w:pPr>
      <w:r w:rsidRPr="0046476C">
        <w:rPr>
          <w:rFonts w:ascii="Arial" w:hAnsi="Arial" w:cs="Arial"/>
        </w:rPr>
        <w:t xml:space="preserve">- </w:t>
      </w:r>
      <w:r w:rsidRPr="0046476C">
        <w:rPr>
          <w:rFonts w:ascii="Arial" w:hAnsi="Arial" w:cs="Arial"/>
          <w:b/>
        </w:rPr>
        <w:t>Можно ли поступить на факультет СПО по справке без аттестата?</w:t>
      </w:r>
      <w:r w:rsidRPr="0046476C">
        <w:rPr>
          <w:rFonts w:ascii="Arial" w:hAnsi="Arial" w:cs="Arial"/>
        </w:rPr>
        <w:t xml:space="preserve"> – НЕТ!</w:t>
      </w:r>
    </w:p>
    <w:p w:rsidR="0046476C" w:rsidRPr="0046476C" w:rsidRDefault="0046476C" w:rsidP="00A8669D">
      <w:pPr>
        <w:ind w:left="567" w:hanging="567"/>
        <w:jc w:val="both"/>
        <w:rPr>
          <w:rFonts w:ascii="Arial" w:hAnsi="Arial" w:cs="Arial"/>
        </w:rPr>
      </w:pPr>
      <w:r w:rsidRPr="0046476C">
        <w:rPr>
          <w:rFonts w:ascii="Arial" w:hAnsi="Arial" w:cs="Arial"/>
        </w:rPr>
        <w:t xml:space="preserve">- </w:t>
      </w:r>
      <w:r w:rsidRPr="0046476C">
        <w:rPr>
          <w:rFonts w:ascii="Arial" w:hAnsi="Arial" w:cs="Arial"/>
          <w:b/>
        </w:rPr>
        <w:t>Когда лучше подавать документы в приёмную комиссию?</w:t>
      </w:r>
      <w:r w:rsidRPr="0046476C">
        <w:rPr>
          <w:rFonts w:ascii="Arial" w:hAnsi="Arial" w:cs="Arial"/>
        </w:rPr>
        <w:t xml:space="preserve"> – самое главное, что подавать документы в приёмную комиссию нужно только при наличии на руках аттестата. Время и день каждый выбирает себе сам в зависимости от занятости и возможностей. Совет – не стоит сразу по получении аттестата «лететь» в приёмную комиссию. В первые 2-3 недели собирается очень большая очередь… Подождите, дайте абитуриенту отдышаться и отдохнуть. До 15 августа все всё успеют</w:t>
      </w:r>
      <w:r w:rsidR="00633361">
        <w:rPr>
          <w:rFonts w:ascii="Arial" w:hAnsi="Arial" w:cs="Arial"/>
        </w:rPr>
        <w:t>.</w:t>
      </w:r>
    </w:p>
    <w:p w:rsidR="0046476C" w:rsidRPr="0046476C" w:rsidRDefault="0046476C" w:rsidP="00A8669D">
      <w:pPr>
        <w:ind w:left="567" w:hanging="567"/>
        <w:jc w:val="both"/>
        <w:rPr>
          <w:rFonts w:ascii="Arial" w:hAnsi="Arial" w:cs="Arial"/>
        </w:rPr>
      </w:pPr>
      <w:r w:rsidRPr="0046476C">
        <w:rPr>
          <w:rFonts w:ascii="Arial" w:hAnsi="Arial" w:cs="Arial"/>
          <w:b/>
        </w:rPr>
        <w:t>- Можно ли поступать в КИМРТ инвалидам и лицам с ОВЗ?</w:t>
      </w:r>
      <w:r w:rsidRPr="0046476C">
        <w:rPr>
          <w:rFonts w:ascii="Arial" w:hAnsi="Arial" w:cs="Arial"/>
        </w:rPr>
        <w:t xml:space="preserve"> – да, но только не на специальности плавсостава. </w:t>
      </w:r>
    </w:p>
    <w:p w:rsidR="0046476C" w:rsidRPr="0046476C" w:rsidRDefault="0046476C" w:rsidP="00A8669D">
      <w:pPr>
        <w:ind w:left="567" w:hanging="567"/>
        <w:jc w:val="both"/>
        <w:rPr>
          <w:rFonts w:ascii="Arial" w:hAnsi="Arial" w:cs="Arial"/>
        </w:rPr>
      </w:pPr>
      <w:r w:rsidRPr="0046476C">
        <w:rPr>
          <w:rFonts w:ascii="Arial" w:hAnsi="Arial" w:cs="Arial"/>
        </w:rPr>
        <w:t xml:space="preserve">- </w:t>
      </w:r>
      <w:r w:rsidRPr="0046476C">
        <w:rPr>
          <w:rFonts w:ascii="Arial" w:hAnsi="Arial" w:cs="Arial"/>
          <w:b/>
        </w:rPr>
        <w:t>Будет ли продлена приёмная кампания на факультете СПО для дополнительного коммерческого набора после 15 августа?</w:t>
      </w:r>
      <w:r w:rsidRPr="0046476C">
        <w:rPr>
          <w:rFonts w:ascii="Arial" w:hAnsi="Arial" w:cs="Arial"/>
        </w:rPr>
        <w:t xml:space="preserve"> – НЕТ! У нас не бывает недобора на 1 курс ни по одной специальности СПО</w:t>
      </w:r>
      <w:r w:rsidR="00633361">
        <w:rPr>
          <w:rFonts w:ascii="Arial" w:hAnsi="Arial" w:cs="Arial"/>
        </w:rPr>
        <w:t>.</w:t>
      </w:r>
    </w:p>
    <w:p w:rsidR="0046476C" w:rsidRPr="0046476C" w:rsidRDefault="0046476C" w:rsidP="00A8669D">
      <w:pPr>
        <w:ind w:left="567" w:hanging="567"/>
        <w:jc w:val="both"/>
        <w:rPr>
          <w:rFonts w:ascii="Arial" w:hAnsi="Arial" w:cs="Arial"/>
        </w:rPr>
      </w:pPr>
      <w:r w:rsidRPr="0046476C">
        <w:rPr>
          <w:rFonts w:ascii="Arial" w:hAnsi="Arial" w:cs="Arial"/>
        </w:rPr>
        <w:t xml:space="preserve">- </w:t>
      </w:r>
      <w:r w:rsidRPr="0046476C">
        <w:rPr>
          <w:rFonts w:ascii="Arial" w:hAnsi="Arial" w:cs="Arial"/>
          <w:b/>
        </w:rPr>
        <w:t>Может ли абитуриент подать пакет документов в приёмную комиссию сам без родителей?</w:t>
      </w:r>
      <w:r w:rsidRPr="0046476C">
        <w:rPr>
          <w:rFonts w:ascii="Arial" w:hAnsi="Arial" w:cs="Arial"/>
        </w:rPr>
        <w:t xml:space="preserve"> – Если абитуриенту на момент подачи документов не исполнилось 18 лет, то он не может подать документы на поступление в учебное заведение самостоятельно. С несовершеннолетними абитуриентами обязательно должен присутствовать официальный законный представитель (взрослый), который будет юридически заверять все подписи абитуриента на всех документах и нести за это ответственность в соответствии с существующим законодательством РФ</w:t>
      </w:r>
    </w:p>
    <w:p w:rsidR="0046476C" w:rsidRPr="0046476C" w:rsidRDefault="0046476C" w:rsidP="00A8669D">
      <w:pPr>
        <w:ind w:left="567" w:hanging="567"/>
        <w:jc w:val="both"/>
        <w:rPr>
          <w:rFonts w:ascii="Arial" w:hAnsi="Arial" w:cs="Arial"/>
        </w:rPr>
      </w:pPr>
      <w:r w:rsidRPr="0046476C">
        <w:rPr>
          <w:rFonts w:ascii="Arial" w:hAnsi="Arial" w:cs="Arial"/>
        </w:rPr>
        <w:t xml:space="preserve">- </w:t>
      </w:r>
      <w:r w:rsidRPr="0046476C">
        <w:rPr>
          <w:rFonts w:ascii="Arial" w:hAnsi="Arial" w:cs="Arial"/>
          <w:b/>
        </w:rPr>
        <w:t>Можно ли при подаче документов предоставить в приёмную комиссию копию аттестата?</w:t>
      </w:r>
      <w:r w:rsidRPr="0046476C">
        <w:rPr>
          <w:rFonts w:ascii="Arial" w:hAnsi="Arial" w:cs="Arial"/>
        </w:rPr>
        <w:t xml:space="preserve"> – Да, можно, но с ОБЯЗАТЕЛЬНЫМ предъявлением оригинала аттестата и вкладыша к нему</w:t>
      </w:r>
      <w:r w:rsidR="00633361">
        <w:rPr>
          <w:rFonts w:ascii="Arial" w:hAnsi="Arial" w:cs="Arial"/>
        </w:rPr>
        <w:t>, которые будут скопированы и заверены работниками приёмной комиссии, и вложены в личное дело абитуриента.</w:t>
      </w:r>
    </w:p>
    <w:p w:rsidR="0046476C" w:rsidRPr="0046476C" w:rsidRDefault="0046476C" w:rsidP="00A8669D">
      <w:pPr>
        <w:ind w:left="567" w:hanging="567"/>
        <w:jc w:val="both"/>
        <w:rPr>
          <w:rFonts w:ascii="Arial" w:hAnsi="Arial" w:cs="Arial"/>
        </w:rPr>
      </w:pPr>
      <w:r w:rsidRPr="0046476C">
        <w:rPr>
          <w:rFonts w:ascii="Arial" w:hAnsi="Arial" w:cs="Arial"/>
        </w:rPr>
        <w:t xml:space="preserve">- </w:t>
      </w:r>
      <w:r w:rsidRPr="0046476C">
        <w:rPr>
          <w:rFonts w:ascii="Arial" w:hAnsi="Arial" w:cs="Arial"/>
          <w:b/>
        </w:rPr>
        <w:t>Что будет если до 15 августа не предоставить в приёмную комиссию оригинал аттестата абитуриента?</w:t>
      </w:r>
      <w:r w:rsidRPr="0046476C">
        <w:rPr>
          <w:rFonts w:ascii="Arial" w:hAnsi="Arial" w:cs="Arial"/>
        </w:rPr>
        <w:t xml:space="preserve"> – Основанием для зачисления абитуриента является оригинал документа об образовании в личном деле абитуриента на момент окончания приёма документов. Если оригинал аттестата к этому времени в личном деле отсутствует, то абитуриент исключается из конкурсных списков и в приказ о зачислении не попадает</w:t>
      </w:r>
      <w:r w:rsidR="00633361">
        <w:rPr>
          <w:rFonts w:ascii="Arial" w:hAnsi="Arial" w:cs="Arial"/>
        </w:rPr>
        <w:t>.</w:t>
      </w:r>
    </w:p>
    <w:p w:rsidR="0046476C" w:rsidRPr="0046476C" w:rsidRDefault="0046476C" w:rsidP="00A8669D">
      <w:pPr>
        <w:ind w:left="567" w:hanging="567"/>
        <w:jc w:val="both"/>
        <w:rPr>
          <w:rFonts w:ascii="Arial" w:hAnsi="Arial" w:cs="Arial"/>
        </w:rPr>
      </w:pPr>
      <w:r w:rsidRPr="0046476C">
        <w:rPr>
          <w:rFonts w:ascii="Arial" w:hAnsi="Arial" w:cs="Arial"/>
        </w:rPr>
        <w:t xml:space="preserve">- </w:t>
      </w:r>
      <w:r w:rsidRPr="0046476C">
        <w:rPr>
          <w:rFonts w:ascii="Arial" w:hAnsi="Arial" w:cs="Arial"/>
          <w:b/>
        </w:rPr>
        <w:t>Можно ли в период приёмной кампании поменять специальности, указанные в поданном и подписанном заявлении абитуриента на другие?</w:t>
      </w:r>
      <w:r w:rsidRPr="0046476C">
        <w:rPr>
          <w:rFonts w:ascii="Arial" w:hAnsi="Arial" w:cs="Arial"/>
        </w:rPr>
        <w:t xml:space="preserve"> – НЕТ. При подаче заявления на поступление работники приёмной комиссии чётко проговаривают с абитуриентов и его законным представителем их выбор по приоритетам (2 специальности). Выбранные специальности с учётом приоритетов вносятся в Федеральную базу и фиксируются в ней</w:t>
      </w:r>
      <w:r w:rsidR="00633361">
        <w:rPr>
          <w:rFonts w:ascii="Arial" w:hAnsi="Arial" w:cs="Arial"/>
        </w:rPr>
        <w:t>.</w:t>
      </w:r>
    </w:p>
    <w:p w:rsidR="0046476C" w:rsidRPr="0046476C" w:rsidRDefault="0046476C" w:rsidP="00A8669D">
      <w:pPr>
        <w:ind w:left="567" w:hanging="567"/>
        <w:jc w:val="both"/>
        <w:rPr>
          <w:rFonts w:ascii="Arial" w:hAnsi="Arial" w:cs="Arial"/>
        </w:rPr>
      </w:pPr>
      <w:r w:rsidRPr="0046476C">
        <w:rPr>
          <w:rFonts w:ascii="Arial" w:hAnsi="Arial" w:cs="Arial"/>
        </w:rPr>
        <w:t xml:space="preserve">- </w:t>
      </w:r>
      <w:r w:rsidRPr="0046476C">
        <w:rPr>
          <w:rFonts w:ascii="Arial" w:hAnsi="Arial" w:cs="Arial"/>
          <w:b/>
        </w:rPr>
        <w:t>Курсанты, проживающие в общежитие находятся на строгом казарменном положении?</w:t>
      </w:r>
      <w:r w:rsidRPr="0046476C">
        <w:rPr>
          <w:rFonts w:ascii="Arial" w:hAnsi="Arial" w:cs="Arial"/>
        </w:rPr>
        <w:t xml:space="preserve"> – Нет, курсанты, проживающие в общежитии имеют возможность свободного выхода в город в своё личное время, но они должны обязательно быть на вечерней поверке по месту проживания не позднее 21.</w:t>
      </w:r>
      <w:r w:rsidR="00633361">
        <w:rPr>
          <w:rFonts w:ascii="Arial" w:hAnsi="Arial" w:cs="Arial"/>
        </w:rPr>
        <w:t>3</w:t>
      </w:r>
      <w:r w:rsidRPr="0046476C">
        <w:rPr>
          <w:rFonts w:ascii="Arial" w:hAnsi="Arial" w:cs="Arial"/>
        </w:rPr>
        <w:t>0</w:t>
      </w:r>
      <w:r w:rsidR="00633361">
        <w:rPr>
          <w:rFonts w:ascii="Arial" w:hAnsi="Arial" w:cs="Arial"/>
        </w:rPr>
        <w:t>.</w:t>
      </w:r>
    </w:p>
    <w:p w:rsidR="0046476C" w:rsidRPr="0046476C" w:rsidRDefault="0046476C" w:rsidP="00A8669D">
      <w:pPr>
        <w:ind w:left="567" w:hanging="567"/>
        <w:jc w:val="both"/>
        <w:rPr>
          <w:rFonts w:ascii="Arial" w:hAnsi="Arial" w:cs="Arial"/>
        </w:rPr>
      </w:pPr>
      <w:r w:rsidRPr="0046476C">
        <w:rPr>
          <w:rFonts w:ascii="Arial" w:hAnsi="Arial" w:cs="Arial"/>
        </w:rPr>
        <w:t xml:space="preserve">- </w:t>
      </w:r>
      <w:r w:rsidRPr="0046476C">
        <w:rPr>
          <w:rFonts w:ascii="Arial" w:hAnsi="Arial" w:cs="Arial"/>
          <w:b/>
        </w:rPr>
        <w:t xml:space="preserve">Могут ли курсанты, проживающие в общежитии на выходные и каникулы уезжать </w:t>
      </w:r>
      <w:r w:rsidRPr="0046476C">
        <w:rPr>
          <w:rFonts w:ascii="Arial" w:hAnsi="Arial" w:cs="Arial"/>
          <w:b/>
        </w:rPr>
        <w:lastRenderedPageBreak/>
        <w:t>домой?</w:t>
      </w:r>
      <w:r w:rsidRPr="0046476C">
        <w:rPr>
          <w:rFonts w:ascii="Arial" w:hAnsi="Arial" w:cs="Arial"/>
        </w:rPr>
        <w:t xml:space="preserve"> – ДА</w:t>
      </w:r>
      <w:r w:rsidR="003871BB">
        <w:rPr>
          <w:rFonts w:ascii="Arial" w:hAnsi="Arial" w:cs="Arial"/>
        </w:rPr>
        <w:t>, чётко информируя об этом командира-наставника учебной роты в полном соответствии с Правилами внутреннего распорядка.</w:t>
      </w:r>
    </w:p>
    <w:p w:rsidR="0046476C" w:rsidRPr="0046476C" w:rsidRDefault="0046476C" w:rsidP="00A8669D">
      <w:pPr>
        <w:ind w:left="567" w:hanging="567"/>
        <w:jc w:val="both"/>
        <w:rPr>
          <w:rFonts w:ascii="Arial" w:hAnsi="Arial" w:cs="Arial"/>
        </w:rPr>
      </w:pPr>
      <w:r w:rsidRPr="0046476C">
        <w:rPr>
          <w:rFonts w:ascii="Arial" w:hAnsi="Arial" w:cs="Arial"/>
        </w:rPr>
        <w:t xml:space="preserve">- </w:t>
      </w:r>
      <w:r w:rsidRPr="0046476C">
        <w:rPr>
          <w:rFonts w:ascii="Arial" w:hAnsi="Arial" w:cs="Arial"/>
          <w:b/>
        </w:rPr>
        <w:t>Сколько стоит проживание в общежитии?</w:t>
      </w:r>
      <w:r w:rsidRPr="0046476C">
        <w:rPr>
          <w:rFonts w:ascii="Arial" w:hAnsi="Arial" w:cs="Arial"/>
        </w:rPr>
        <w:t xml:space="preserve"> – Стоимость проживания в общежитии определяется соответствующим приказом - </w:t>
      </w:r>
      <w:hyperlink r:id="rId16" w:history="1">
        <w:r w:rsidRPr="0046476C">
          <w:rPr>
            <w:rStyle w:val="a3"/>
            <w:rFonts w:ascii="Arial" w:hAnsi="Arial" w:cs="Arial"/>
          </w:rPr>
          <w:t>https://www.afvgavt.ru/images/dokumenty/Oplata_prozhivanie_22-23.pdf</w:t>
        </w:r>
      </w:hyperlink>
      <w:r w:rsidRPr="0046476C">
        <w:rPr>
          <w:rFonts w:ascii="Arial" w:hAnsi="Arial" w:cs="Arial"/>
        </w:rPr>
        <w:t xml:space="preserve"> </w:t>
      </w:r>
    </w:p>
    <w:p w:rsidR="0046476C" w:rsidRPr="0046476C" w:rsidRDefault="0046476C" w:rsidP="00A8669D">
      <w:pPr>
        <w:ind w:left="567" w:hanging="567"/>
        <w:jc w:val="both"/>
        <w:rPr>
          <w:rFonts w:ascii="Arial" w:hAnsi="Arial" w:cs="Arial"/>
        </w:rPr>
      </w:pPr>
      <w:r w:rsidRPr="0046476C">
        <w:rPr>
          <w:rFonts w:ascii="Arial" w:hAnsi="Arial" w:cs="Arial"/>
        </w:rPr>
        <w:t xml:space="preserve">- </w:t>
      </w:r>
      <w:r w:rsidRPr="0046476C">
        <w:rPr>
          <w:rFonts w:ascii="Arial" w:hAnsi="Arial" w:cs="Arial"/>
          <w:b/>
        </w:rPr>
        <w:t>Если курсант занимается спортом «профессионально», будет ли возможность выезжать на соревнования?</w:t>
      </w:r>
      <w:r w:rsidRPr="0046476C">
        <w:rPr>
          <w:rFonts w:ascii="Arial" w:hAnsi="Arial" w:cs="Arial"/>
        </w:rPr>
        <w:t xml:space="preserve"> – Да, в филиале очень приветствуется спорт, и мы ценим спортивные достижения наших курсантов. Для выезда на соревнование необходимо предоставить официальное письмо от руководства секции (спортивной школы) с просьбой предоставить возможность не присутствовать на занятиях по причине соревнований. Но, по прибытии курсант обязан отработать пропущенные занятия</w:t>
      </w:r>
      <w:r w:rsidR="00C92D3C">
        <w:rPr>
          <w:rFonts w:ascii="Arial" w:hAnsi="Arial" w:cs="Arial"/>
        </w:rPr>
        <w:t>.</w:t>
      </w:r>
    </w:p>
    <w:p w:rsidR="0046476C" w:rsidRPr="0046476C" w:rsidRDefault="0046476C" w:rsidP="00A8669D">
      <w:pPr>
        <w:ind w:left="567" w:hanging="567"/>
        <w:jc w:val="both"/>
        <w:rPr>
          <w:rFonts w:ascii="Arial" w:hAnsi="Arial" w:cs="Arial"/>
        </w:rPr>
      </w:pPr>
      <w:r w:rsidRPr="0046476C">
        <w:rPr>
          <w:rFonts w:ascii="Arial" w:hAnsi="Arial" w:cs="Arial"/>
        </w:rPr>
        <w:t xml:space="preserve">- </w:t>
      </w:r>
      <w:r w:rsidRPr="0046476C">
        <w:rPr>
          <w:rFonts w:ascii="Arial" w:hAnsi="Arial" w:cs="Arial"/>
          <w:b/>
        </w:rPr>
        <w:t>Кто осуществляет контроль за курсантами во время пребывания в учебном заведении?</w:t>
      </w:r>
      <w:r w:rsidRPr="0046476C">
        <w:rPr>
          <w:rFonts w:ascii="Arial" w:hAnsi="Arial" w:cs="Arial"/>
        </w:rPr>
        <w:t xml:space="preserve"> – У каждой учебной группы есть классный руководитель. Курсанты по специальностям и курсам обучения делятся на учебные роты, во главе которых стоит опытный офицер – командир-наставник учебной роты. Он контролирует все действия и перемещения курсантов с момента прибытия на учёбу и покидания здания учебного корпуса. В общежитии 7 дней в неделю по 24 часа всегда присутствует старший взрослый</w:t>
      </w:r>
      <w:r w:rsidR="00C92D3C">
        <w:rPr>
          <w:rFonts w:ascii="Arial" w:hAnsi="Arial" w:cs="Arial"/>
        </w:rPr>
        <w:t>.</w:t>
      </w:r>
    </w:p>
    <w:p w:rsidR="0046476C" w:rsidRPr="0046476C" w:rsidRDefault="0046476C" w:rsidP="00A8669D">
      <w:pPr>
        <w:ind w:left="567" w:hanging="567"/>
        <w:jc w:val="both"/>
        <w:rPr>
          <w:rFonts w:ascii="Arial" w:hAnsi="Arial" w:cs="Arial"/>
        </w:rPr>
      </w:pPr>
      <w:r w:rsidRPr="0046476C">
        <w:rPr>
          <w:rFonts w:ascii="Arial" w:hAnsi="Arial" w:cs="Arial"/>
        </w:rPr>
        <w:t xml:space="preserve">- </w:t>
      </w:r>
      <w:r w:rsidRPr="0046476C">
        <w:rPr>
          <w:rFonts w:ascii="Arial" w:hAnsi="Arial" w:cs="Arial"/>
          <w:b/>
        </w:rPr>
        <w:t>Могут ли поступать на специальности СПО выпускники 10-ых классов?</w:t>
      </w:r>
      <w:r w:rsidRPr="0046476C">
        <w:rPr>
          <w:rFonts w:ascii="Arial" w:hAnsi="Arial" w:cs="Arial"/>
        </w:rPr>
        <w:t xml:space="preserve"> – Да, выпускники 10-ых классов могут поступать на 1 курс факультета СПО на любую специальность по аттестату 9-го класса. Никаких </w:t>
      </w:r>
      <w:r w:rsidR="00E63117">
        <w:rPr>
          <w:rFonts w:ascii="Arial" w:hAnsi="Arial" w:cs="Arial"/>
        </w:rPr>
        <w:t>«</w:t>
      </w:r>
      <w:proofErr w:type="spellStart"/>
      <w:r w:rsidRPr="0046476C">
        <w:rPr>
          <w:rFonts w:ascii="Arial" w:hAnsi="Arial" w:cs="Arial"/>
        </w:rPr>
        <w:t>перезачётов</w:t>
      </w:r>
      <w:proofErr w:type="spellEnd"/>
      <w:r w:rsidR="00E63117">
        <w:rPr>
          <w:rFonts w:ascii="Arial" w:hAnsi="Arial" w:cs="Arial"/>
        </w:rPr>
        <w:t>»</w:t>
      </w:r>
      <w:r w:rsidRPr="0046476C">
        <w:rPr>
          <w:rFonts w:ascii="Arial" w:hAnsi="Arial" w:cs="Arial"/>
        </w:rPr>
        <w:t xml:space="preserve"> за 10 класс им не производится</w:t>
      </w:r>
      <w:r w:rsidR="00C92D3C">
        <w:rPr>
          <w:rFonts w:ascii="Arial" w:hAnsi="Arial" w:cs="Arial"/>
        </w:rPr>
        <w:t>.</w:t>
      </w:r>
    </w:p>
    <w:p w:rsidR="0046476C" w:rsidRPr="0046476C" w:rsidRDefault="0046476C" w:rsidP="00A8669D">
      <w:pPr>
        <w:ind w:left="567" w:hanging="567"/>
        <w:jc w:val="both"/>
        <w:rPr>
          <w:rFonts w:ascii="Arial" w:hAnsi="Arial" w:cs="Arial"/>
        </w:rPr>
      </w:pPr>
      <w:r w:rsidRPr="0046476C">
        <w:rPr>
          <w:rFonts w:ascii="Arial" w:hAnsi="Arial" w:cs="Arial"/>
          <w:b/>
        </w:rPr>
        <w:t>- Могут ли поступать на среднее профессиональное образование выпускники 11 классов?</w:t>
      </w:r>
      <w:r w:rsidRPr="0046476C">
        <w:rPr>
          <w:rFonts w:ascii="Arial" w:hAnsi="Arial" w:cs="Arial"/>
        </w:rPr>
        <w:t xml:space="preserve"> – Да, выпускники 11-ых классов могут поступать на любую специальность факультета СПО</w:t>
      </w:r>
      <w:r w:rsidR="00D902DC">
        <w:rPr>
          <w:rFonts w:ascii="Arial" w:hAnsi="Arial" w:cs="Arial"/>
        </w:rPr>
        <w:t>, но только на основании аттестата за 9 класс</w:t>
      </w:r>
      <w:r w:rsidRPr="0046476C">
        <w:rPr>
          <w:rFonts w:ascii="Arial" w:hAnsi="Arial" w:cs="Arial"/>
        </w:rPr>
        <w:t xml:space="preserve">. </w:t>
      </w:r>
    </w:p>
    <w:p w:rsidR="0046476C" w:rsidRPr="0046476C" w:rsidRDefault="0046476C" w:rsidP="00A8669D">
      <w:pPr>
        <w:ind w:left="567" w:hanging="567"/>
        <w:jc w:val="both"/>
        <w:rPr>
          <w:rFonts w:ascii="Arial" w:hAnsi="Arial" w:cs="Arial"/>
        </w:rPr>
      </w:pPr>
      <w:r w:rsidRPr="0046476C">
        <w:rPr>
          <w:rFonts w:ascii="Arial" w:hAnsi="Arial" w:cs="Arial"/>
          <w:b/>
        </w:rPr>
        <w:t>- Можно ли закончив 1-ый курс СПО (программу 10-11 классов СОШ) сдать ЕГЭ и поступить на высшее образование?</w:t>
      </w:r>
      <w:r w:rsidRPr="0046476C">
        <w:rPr>
          <w:rFonts w:ascii="Arial" w:hAnsi="Arial" w:cs="Arial"/>
        </w:rPr>
        <w:t xml:space="preserve"> – НЕТ! Основанием для поступления (подача документов и зачисление в ВУЗ) является аттестат за 11 классов. Колледж не имеет правового основания выдавать выпускникам 1-го курса аттестаты за 11 классов. Без аттестата документы в ВУЗ не примут</w:t>
      </w:r>
    </w:p>
    <w:p w:rsidR="0046476C" w:rsidRPr="0046476C" w:rsidRDefault="0046476C" w:rsidP="00A8669D">
      <w:pPr>
        <w:ind w:left="567" w:hanging="567"/>
        <w:jc w:val="both"/>
        <w:rPr>
          <w:rFonts w:ascii="Arial" w:hAnsi="Arial" w:cs="Arial"/>
        </w:rPr>
      </w:pPr>
      <w:r w:rsidRPr="0046476C">
        <w:rPr>
          <w:rFonts w:ascii="Arial" w:hAnsi="Arial" w:cs="Arial"/>
        </w:rPr>
        <w:t xml:space="preserve">- </w:t>
      </w:r>
      <w:r w:rsidRPr="0046476C">
        <w:rPr>
          <w:rFonts w:ascii="Arial" w:hAnsi="Arial" w:cs="Arial"/>
          <w:b/>
        </w:rPr>
        <w:t>Можно ли поступить на любую береговую специальность на бюджет, а через год перевестись на бюджет на плавательную специальность?</w:t>
      </w:r>
      <w:r w:rsidRPr="0046476C">
        <w:rPr>
          <w:rFonts w:ascii="Arial" w:hAnsi="Arial" w:cs="Arial"/>
        </w:rPr>
        <w:t xml:space="preserve"> – НЕТ</w:t>
      </w:r>
    </w:p>
    <w:p w:rsidR="0046476C" w:rsidRPr="0046476C" w:rsidRDefault="0046476C" w:rsidP="00A8669D">
      <w:pPr>
        <w:ind w:left="567" w:hanging="567"/>
        <w:jc w:val="both"/>
        <w:rPr>
          <w:rFonts w:ascii="Arial" w:hAnsi="Arial" w:cs="Arial"/>
        </w:rPr>
      </w:pPr>
      <w:r w:rsidRPr="0046476C">
        <w:rPr>
          <w:rFonts w:ascii="Arial" w:hAnsi="Arial" w:cs="Arial"/>
          <w:b/>
        </w:rPr>
        <w:t>- Можно ли при обучении на очной форме факультета СПО перевестись на заочную форму обучения?</w:t>
      </w:r>
      <w:r w:rsidRPr="0046476C">
        <w:rPr>
          <w:rFonts w:ascii="Arial" w:hAnsi="Arial" w:cs="Arial"/>
        </w:rPr>
        <w:t xml:space="preserve"> – Да, возможно, но только по достижении возраста совершеннолетия при письменном согласии родителей (законных представителей)</w:t>
      </w:r>
    </w:p>
    <w:p w:rsidR="0046476C" w:rsidRPr="0046476C" w:rsidRDefault="0046476C" w:rsidP="00A8669D">
      <w:pPr>
        <w:ind w:left="567" w:hanging="567"/>
        <w:jc w:val="both"/>
        <w:rPr>
          <w:rFonts w:ascii="Arial" w:hAnsi="Arial" w:cs="Arial"/>
        </w:rPr>
      </w:pPr>
      <w:r w:rsidRPr="0046476C">
        <w:rPr>
          <w:rFonts w:ascii="Arial" w:hAnsi="Arial" w:cs="Arial"/>
        </w:rPr>
        <w:t xml:space="preserve">- </w:t>
      </w:r>
      <w:r w:rsidRPr="0046476C">
        <w:rPr>
          <w:rFonts w:ascii="Arial" w:hAnsi="Arial" w:cs="Arial"/>
          <w:b/>
        </w:rPr>
        <w:t>Кому выплачивается государственная стипендия на СПО?</w:t>
      </w:r>
      <w:r w:rsidRPr="0046476C">
        <w:rPr>
          <w:rFonts w:ascii="Arial" w:hAnsi="Arial" w:cs="Arial"/>
        </w:rPr>
        <w:t xml:space="preserve"> – Стипендия выплачивается всем курсантам, зачисленным на 1 курс на бюджетную основу в течении всего первого семестра. После первой сессии стипендия выплачивается только тем курсантам, которые сдали её без троек. Этот принцип сохраняется на весь период обучения. </w:t>
      </w:r>
      <w:r w:rsidR="00C92D3C">
        <w:rPr>
          <w:rFonts w:ascii="Arial" w:hAnsi="Arial" w:cs="Arial"/>
        </w:rPr>
        <w:t>Информация</w:t>
      </w:r>
      <w:r w:rsidRPr="0046476C">
        <w:rPr>
          <w:rFonts w:ascii="Arial" w:hAnsi="Arial" w:cs="Arial"/>
        </w:rPr>
        <w:t xml:space="preserve"> о стипендии на текущий учебный год - </w:t>
      </w:r>
      <w:hyperlink r:id="rId17" w:history="1">
        <w:r w:rsidR="00C92D3C" w:rsidRPr="00442662">
          <w:rPr>
            <w:rStyle w:val="a3"/>
            <w:rFonts w:ascii="Arial" w:hAnsi="Arial" w:cs="Arial"/>
          </w:rPr>
          <w:t>https://www.afvgavt.ru/sveden/grants</w:t>
        </w:r>
      </w:hyperlink>
      <w:r w:rsidR="00C92D3C">
        <w:rPr>
          <w:rFonts w:ascii="Arial" w:hAnsi="Arial" w:cs="Arial"/>
        </w:rPr>
        <w:t xml:space="preserve"> </w:t>
      </w:r>
    </w:p>
    <w:p w:rsidR="00C92D3C" w:rsidRDefault="0046476C" w:rsidP="00C92D3C">
      <w:pPr>
        <w:ind w:left="567" w:hanging="567"/>
        <w:jc w:val="both"/>
        <w:rPr>
          <w:rFonts w:ascii="Arial" w:hAnsi="Arial" w:cs="Arial"/>
        </w:rPr>
      </w:pPr>
      <w:r w:rsidRPr="0046476C">
        <w:rPr>
          <w:rFonts w:ascii="Arial" w:hAnsi="Arial" w:cs="Arial"/>
          <w:b/>
        </w:rPr>
        <w:t>- Какие меры материальной поддержки курсантов и каких категорий, существуют в КИМРТ?</w:t>
      </w:r>
      <w:r w:rsidRPr="0046476C">
        <w:rPr>
          <w:rFonts w:ascii="Arial" w:hAnsi="Arial" w:cs="Arial"/>
        </w:rPr>
        <w:t xml:space="preserve"> – Материальная поддержка курсантов в филиале осуществляется на основании Приказа «О порядке назначения выплат» - </w:t>
      </w:r>
      <w:hyperlink r:id="rId18" w:history="1">
        <w:r w:rsidR="00C92D3C" w:rsidRPr="00442662">
          <w:rPr>
            <w:rStyle w:val="a3"/>
            <w:rFonts w:ascii="Arial" w:hAnsi="Arial" w:cs="Arial"/>
          </w:rPr>
          <w:t>https://www.afvgavt.ru/sveden/grants</w:t>
        </w:r>
      </w:hyperlink>
    </w:p>
    <w:p w:rsidR="0046476C" w:rsidRPr="0046476C" w:rsidRDefault="0046476C" w:rsidP="00C92D3C">
      <w:pPr>
        <w:ind w:left="567" w:hanging="567"/>
        <w:jc w:val="both"/>
        <w:rPr>
          <w:rFonts w:ascii="Arial" w:hAnsi="Arial" w:cs="Arial"/>
        </w:rPr>
      </w:pPr>
      <w:r w:rsidRPr="0046476C">
        <w:rPr>
          <w:rFonts w:ascii="Arial" w:hAnsi="Arial" w:cs="Arial"/>
        </w:rPr>
        <w:t>…………………………..</w:t>
      </w:r>
    </w:p>
    <w:p w:rsidR="0046476C" w:rsidRPr="0046476C" w:rsidRDefault="0046476C" w:rsidP="0046476C">
      <w:pPr>
        <w:ind w:firstLine="567"/>
        <w:jc w:val="both"/>
        <w:rPr>
          <w:rFonts w:ascii="Arial" w:hAnsi="Arial" w:cs="Arial"/>
        </w:rPr>
      </w:pPr>
      <w:r w:rsidRPr="0046476C">
        <w:rPr>
          <w:rFonts w:ascii="Arial" w:hAnsi="Arial" w:cs="Arial"/>
        </w:rPr>
        <w:t>Уважаемые абитуриенты и родители.</w:t>
      </w:r>
    </w:p>
    <w:p w:rsidR="0046476C" w:rsidRPr="0046476C" w:rsidRDefault="0046476C" w:rsidP="0046476C">
      <w:pPr>
        <w:ind w:firstLine="567"/>
        <w:jc w:val="both"/>
        <w:rPr>
          <w:rFonts w:ascii="Arial" w:hAnsi="Arial" w:cs="Arial"/>
        </w:rPr>
      </w:pPr>
      <w:r w:rsidRPr="0046476C">
        <w:rPr>
          <w:rFonts w:ascii="Arial" w:hAnsi="Arial" w:cs="Arial"/>
        </w:rPr>
        <w:t>Наверное, на этом мы закончим отвечать на ваши вопросы. Нам кажется, что за 3 публикации мы раскрыли все острые и сомнительные для вас моменты.</w:t>
      </w:r>
    </w:p>
    <w:p w:rsidR="0046476C" w:rsidRPr="0046476C" w:rsidRDefault="0046476C" w:rsidP="0046476C">
      <w:pPr>
        <w:ind w:firstLine="567"/>
        <w:jc w:val="both"/>
        <w:rPr>
          <w:rFonts w:ascii="Arial" w:hAnsi="Arial" w:cs="Arial"/>
        </w:rPr>
      </w:pPr>
      <w:r w:rsidRPr="0046476C">
        <w:rPr>
          <w:rFonts w:ascii="Arial" w:hAnsi="Arial" w:cs="Arial"/>
        </w:rPr>
        <w:t xml:space="preserve">Сегодня первоочередная задача у вас, после получения аттестата, конечно – подать документы в приёмную комиссию Каспийского института морского и речного </w:t>
      </w:r>
      <w:r w:rsidRPr="0046476C">
        <w:rPr>
          <w:rFonts w:ascii="Arial" w:hAnsi="Arial" w:cs="Arial"/>
        </w:rPr>
        <w:lastRenderedPageBreak/>
        <w:t>транспорта имени генерал-адмирала Ф.М. Апраксина. Наша задача обеспечить приём в полном соответствии с требованиями закона и Правил приёма. Давайте честно выполним свою работу вместе.</w:t>
      </w:r>
    </w:p>
    <w:p w:rsidR="0046476C" w:rsidRDefault="0046476C" w:rsidP="0046476C">
      <w:pPr>
        <w:ind w:firstLine="567"/>
        <w:jc w:val="both"/>
        <w:rPr>
          <w:rFonts w:ascii="Arial" w:hAnsi="Arial" w:cs="Arial"/>
        </w:rPr>
      </w:pPr>
    </w:p>
    <w:sectPr w:rsidR="0046476C" w:rsidSect="00A8669D">
      <w:headerReference w:type="default" r:id="rId19"/>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00B" w:rsidRDefault="0099000B" w:rsidP="0046476C">
      <w:r>
        <w:separator/>
      </w:r>
    </w:p>
  </w:endnote>
  <w:endnote w:type="continuationSeparator" w:id="0">
    <w:p w:rsidR="0099000B" w:rsidRDefault="0099000B" w:rsidP="00464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00B" w:rsidRDefault="0099000B" w:rsidP="0046476C">
      <w:r>
        <w:separator/>
      </w:r>
    </w:p>
  </w:footnote>
  <w:footnote w:type="continuationSeparator" w:id="0">
    <w:p w:rsidR="0099000B" w:rsidRDefault="0099000B" w:rsidP="004647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5991219"/>
      <w:docPartObj>
        <w:docPartGallery w:val="Page Numbers (Top of Page)"/>
        <w:docPartUnique/>
      </w:docPartObj>
    </w:sdtPr>
    <w:sdtEndPr/>
    <w:sdtContent>
      <w:p w:rsidR="0046476C" w:rsidRDefault="0046476C">
        <w:pPr>
          <w:pStyle w:val="a4"/>
          <w:jc w:val="right"/>
        </w:pPr>
        <w:r>
          <w:fldChar w:fldCharType="begin"/>
        </w:r>
        <w:r>
          <w:instrText>PAGE   \* MERGEFORMAT</w:instrText>
        </w:r>
        <w:r>
          <w:fldChar w:fldCharType="separate"/>
        </w:r>
        <w:r w:rsidR="005C2E93">
          <w:rPr>
            <w:noProof/>
          </w:rPr>
          <w:t>7</w:t>
        </w:r>
        <w:r>
          <w:fldChar w:fldCharType="end"/>
        </w:r>
      </w:p>
    </w:sdtContent>
  </w:sdt>
  <w:p w:rsidR="0046476C" w:rsidRDefault="0046476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0CD"/>
    <w:rsid w:val="000B6B93"/>
    <w:rsid w:val="00123309"/>
    <w:rsid w:val="001C3EFA"/>
    <w:rsid w:val="00222A1A"/>
    <w:rsid w:val="002677F0"/>
    <w:rsid w:val="002879CC"/>
    <w:rsid w:val="002F1882"/>
    <w:rsid w:val="003871BB"/>
    <w:rsid w:val="00402630"/>
    <w:rsid w:val="00404094"/>
    <w:rsid w:val="00457F2C"/>
    <w:rsid w:val="0046145F"/>
    <w:rsid w:val="0046476C"/>
    <w:rsid w:val="00563164"/>
    <w:rsid w:val="005C2E93"/>
    <w:rsid w:val="005F0031"/>
    <w:rsid w:val="005F48FF"/>
    <w:rsid w:val="00633361"/>
    <w:rsid w:val="006658BE"/>
    <w:rsid w:val="006850CD"/>
    <w:rsid w:val="0070012B"/>
    <w:rsid w:val="00762E95"/>
    <w:rsid w:val="00791926"/>
    <w:rsid w:val="0090097B"/>
    <w:rsid w:val="00946082"/>
    <w:rsid w:val="0099000B"/>
    <w:rsid w:val="009B01FF"/>
    <w:rsid w:val="00A3683C"/>
    <w:rsid w:val="00A8669D"/>
    <w:rsid w:val="00B730DB"/>
    <w:rsid w:val="00B82530"/>
    <w:rsid w:val="00C92D3C"/>
    <w:rsid w:val="00C96D5B"/>
    <w:rsid w:val="00D902DC"/>
    <w:rsid w:val="00DD450D"/>
    <w:rsid w:val="00E63117"/>
    <w:rsid w:val="00E65570"/>
    <w:rsid w:val="00F60EB8"/>
    <w:rsid w:val="00FC3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705F89-D2C0-4F01-BA99-ED6312C44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ru-R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850CD"/>
    <w:pPr>
      <w:widowControl w:val="0"/>
      <w:jc w:val="left"/>
    </w:pPr>
    <w:rPr>
      <w:rFonts w:ascii="Courier New" w:eastAsia="Courier New" w:hAnsi="Courier New" w:cs="Courier New"/>
      <w:color w:val="000000"/>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4094"/>
    <w:rPr>
      <w:color w:val="0563C1" w:themeColor="hyperlink"/>
      <w:u w:val="single"/>
    </w:rPr>
  </w:style>
  <w:style w:type="paragraph" w:styleId="a4">
    <w:name w:val="header"/>
    <w:basedOn w:val="a"/>
    <w:link w:val="a5"/>
    <w:uiPriority w:val="99"/>
    <w:unhideWhenUsed/>
    <w:rsid w:val="0046476C"/>
    <w:pPr>
      <w:tabs>
        <w:tab w:val="center" w:pos="4677"/>
        <w:tab w:val="right" w:pos="9355"/>
      </w:tabs>
    </w:pPr>
  </w:style>
  <w:style w:type="character" w:customStyle="1" w:styleId="a5">
    <w:name w:val="Верхний колонтитул Знак"/>
    <w:basedOn w:val="a0"/>
    <w:link w:val="a4"/>
    <w:uiPriority w:val="99"/>
    <w:rsid w:val="0046476C"/>
    <w:rPr>
      <w:rFonts w:ascii="Courier New" w:eastAsia="Courier New" w:hAnsi="Courier New" w:cs="Courier New"/>
      <w:color w:val="000000"/>
      <w:lang w:eastAsia="ru-RU" w:bidi="ru-RU"/>
    </w:rPr>
  </w:style>
  <w:style w:type="paragraph" w:styleId="a6">
    <w:name w:val="footer"/>
    <w:basedOn w:val="a"/>
    <w:link w:val="a7"/>
    <w:uiPriority w:val="99"/>
    <w:unhideWhenUsed/>
    <w:rsid w:val="0046476C"/>
    <w:pPr>
      <w:tabs>
        <w:tab w:val="center" w:pos="4677"/>
        <w:tab w:val="right" w:pos="9355"/>
      </w:tabs>
    </w:pPr>
  </w:style>
  <w:style w:type="character" w:customStyle="1" w:styleId="a7">
    <w:name w:val="Нижний колонтитул Знак"/>
    <w:basedOn w:val="a0"/>
    <w:link w:val="a6"/>
    <w:uiPriority w:val="99"/>
    <w:rsid w:val="0046476C"/>
    <w:rPr>
      <w:rFonts w:ascii="Courier New" w:eastAsia="Courier New" w:hAnsi="Courier New" w:cs="Courier New"/>
      <w:color w:val="000000"/>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fvgavt.ru/images/files/Priem%202024/%D0%9F%D0%9F%20(%D0%BD%D0%BE%D0%B2%D1%8B%D0%B5)%20%D0%B2%202024-25%20%D1%83%D1%87%D0%B5%D0%B1%D0%BD%D0%BE%D0%BC%20%D0%B3%D0%BE%D0%B4%D1%83.pdf" TargetMode="External"/><Relationship Id="rId13" Type="http://schemas.openxmlformats.org/officeDocument/2006/relationships/hyperlink" Target="https://www.afvgavt.ru/2101" TargetMode="External"/><Relationship Id="rId18" Type="http://schemas.openxmlformats.org/officeDocument/2006/relationships/hyperlink" Target="https://www.afvgavt.ru/sveden/grants"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afvgavt.ru/images/files/Priem%202024/%D0%9F%D0%9F%20(%D0%BD%D0%BE%D0%B2%D1%8B%D0%B5)%20%D0%B2%202024-25%20%D1%83%D1%87%D0%B5%D0%B1%D0%BD%D0%BE%D0%BC%20%D0%B3%D0%BE%D0%B4%D1%83.pdf" TargetMode="External"/><Relationship Id="rId12" Type="http://schemas.openxmlformats.org/officeDocument/2006/relationships/hyperlink" Target="https://www.afvgavt.ru/abitur" TargetMode="External"/><Relationship Id="rId17" Type="http://schemas.openxmlformats.org/officeDocument/2006/relationships/hyperlink" Target="https://www.afvgavt.ru/sveden/grants" TargetMode="External"/><Relationship Id="rId2" Type="http://schemas.openxmlformats.org/officeDocument/2006/relationships/settings" Target="settings.xml"/><Relationship Id="rId16" Type="http://schemas.openxmlformats.org/officeDocument/2006/relationships/hyperlink" Target="https://www.afvgavt.ru/images/dokumenty/Oplata_prozhivanie_22-23.pdf"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afvgavt.ru/1190-algoritm-2021.html" TargetMode="External"/><Relationship Id="rId11" Type="http://schemas.openxmlformats.org/officeDocument/2006/relationships/hyperlink" Target="https://www.afvgavt.ru/abitur" TargetMode="External"/><Relationship Id="rId5" Type="http://schemas.openxmlformats.org/officeDocument/2006/relationships/endnotes" Target="endnotes.xml"/><Relationship Id="rId15" Type="http://schemas.openxmlformats.org/officeDocument/2006/relationships/hyperlink" Target="https://www.afvgavt.ru/pk2025" TargetMode="External"/><Relationship Id="rId10" Type="http://schemas.openxmlformats.org/officeDocument/2006/relationships/hyperlink" Target="https://www.afvgavt.ru/abitur"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afvgavt.ru/abitur" TargetMode="External"/><Relationship Id="rId14" Type="http://schemas.openxmlformats.org/officeDocument/2006/relationships/hyperlink" Target="https://www.afvgavt.ru/images/dokumenty/abitur/spo2020/%D0%9F%D0%BE%D1%81%D1%82%D0%B0%D0%BD%D0%BE%D0%B2%D0%BB%D0%B5%D0%BD%D0%B8%D0%B5_%D0%9F%D1%80%D0%B0%D0%B2%D0%B8%D1%82%D0%B5%D0%BB%D1%8C%D1%81%D1%82%D0%B2%D0%B0_%D0%A0%D0%A4_%D0%BE%D1%82_24.06.2017_N_742_%D0%9E%D0%B1_%D1%83%D1%82%D0%B2%D0%B5%D1%80%D0%B6%D0%B4%D0%B5%D0%BD%D0%B8%D0%B8_%D0%BF%D0%B5%D1%80%D0%B5%D1%87%D0%BD%D1%8F_%D0%B7%D0%B0%D0%B1%D0%BE%D0%BB%D0%B5%D0%B2%D0%B0%D0%BD%D0%B8%D0%B9.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3358</Words>
  <Characters>19142</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Potepalov</dc:creator>
  <cp:keywords/>
  <dc:description/>
  <cp:lastModifiedBy>Потепалов</cp:lastModifiedBy>
  <cp:revision>3</cp:revision>
  <dcterms:created xsi:type="dcterms:W3CDTF">2025-06-23T06:17:00Z</dcterms:created>
  <dcterms:modified xsi:type="dcterms:W3CDTF">2025-06-23T06:17:00Z</dcterms:modified>
</cp:coreProperties>
</file>